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0" w:rsidRDefault="00721E50" w:rsidP="00804A19">
      <w:p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newgerb" style="position:absolute;left:0;text-align:left;margin-left:220.4pt;margin-top:-1.4pt;width:49.7pt;height:52.05pt;z-index:-251658240;visibility:visible" wrapcoords="-327 0 -327 21287 21600 21287 21600 0 -327 0">
            <v:imagedata r:id="rId5" o:title=""/>
            <w10:wrap type="through"/>
          </v:shape>
        </w:pict>
      </w:r>
    </w:p>
    <w:p w:rsidR="00721E50" w:rsidRDefault="00721E50" w:rsidP="00804A19">
      <w:pPr>
        <w:jc w:val="center"/>
        <w:rPr>
          <w:b/>
        </w:rPr>
      </w:pPr>
    </w:p>
    <w:p w:rsidR="00721E50" w:rsidRPr="00804A19" w:rsidRDefault="00721E50" w:rsidP="00804A19">
      <w:pPr>
        <w:pStyle w:val="1"/>
        <w:spacing w:before="280" w:line="240" w:lineRule="auto"/>
        <w:rPr>
          <w:sz w:val="20"/>
        </w:rPr>
      </w:pPr>
      <w:r w:rsidRPr="00804A19">
        <w:rPr>
          <w:sz w:val="20"/>
        </w:rPr>
        <w:t>КОМИТЕТ ПО ОБРАЗОВАНИЮ ПРАВИТЕЛЬСТВА САНКТ-ПЕТЕРБУРГА</w:t>
      </w:r>
    </w:p>
    <w:p w:rsidR="00721E50" w:rsidRPr="00804A19" w:rsidRDefault="00721E50" w:rsidP="00804A19">
      <w:pPr>
        <w:pStyle w:val="1"/>
        <w:spacing w:line="260" w:lineRule="auto"/>
        <w:ind w:left="480" w:right="600"/>
        <w:rPr>
          <w:sz w:val="18"/>
          <w:szCs w:val="18"/>
        </w:rPr>
      </w:pPr>
      <w:r w:rsidRPr="00804A19">
        <w:rPr>
          <w:sz w:val="18"/>
          <w:szCs w:val="18"/>
        </w:rPr>
        <w:t>ОТДЕЛ ОБРАЗОВАНИЯ АДМИНИСТРАЦИИ ПЕТРОГРАДСКОГО РАЙОНА САНКТ-ПЕТЕРБУРГА</w:t>
      </w:r>
    </w:p>
    <w:p w:rsidR="00721E50" w:rsidRPr="00804A19" w:rsidRDefault="00721E50" w:rsidP="00804A19">
      <w:pPr>
        <w:spacing w:after="0"/>
        <w:jc w:val="center"/>
        <w:rPr>
          <w:rFonts w:ascii="Times New Roman" w:hAnsi="Times New Roman"/>
          <w:b/>
        </w:rPr>
      </w:pPr>
      <w:r w:rsidRPr="00804A19">
        <w:rPr>
          <w:rFonts w:ascii="Times New Roman" w:hAnsi="Times New Roman"/>
          <w:b/>
        </w:rPr>
        <w:t>Государственное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804A19">
        <w:rPr>
          <w:rFonts w:ascii="Times New Roman" w:hAnsi="Times New Roman"/>
          <w:b/>
        </w:rPr>
        <w:t xml:space="preserve"> общеобразовательное учреждение </w:t>
      </w:r>
      <w:r>
        <w:rPr>
          <w:rFonts w:ascii="Times New Roman" w:hAnsi="Times New Roman"/>
          <w:b/>
        </w:rPr>
        <w:t xml:space="preserve">Центр образования №173 </w:t>
      </w:r>
    </w:p>
    <w:p w:rsidR="00721E50" w:rsidRPr="00804A19" w:rsidRDefault="00721E50" w:rsidP="00804A19">
      <w:pPr>
        <w:spacing w:after="0"/>
        <w:jc w:val="center"/>
        <w:rPr>
          <w:rFonts w:ascii="Times New Roman" w:hAnsi="Times New Roman"/>
          <w:b/>
        </w:rPr>
      </w:pPr>
      <w:r w:rsidRPr="00804A19">
        <w:rPr>
          <w:rFonts w:ascii="Times New Roman" w:hAnsi="Times New Roman"/>
          <w:b/>
        </w:rPr>
        <w:t>Петроградского района Санкт-Петербурга</w:t>
      </w:r>
    </w:p>
    <w:p w:rsidR="00721E50" w:rsidRPr="00B66DAD" w:rsidRDefault="00721E50" w:rsidP="00804A1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04A19">
        <w:rPr>
          <w:rFonts w:ascii="Times New Roman" w:hAnsi="Times New Roman"/>
          <w:sz w:val="20"/>
          <w:szCs w:val="20"/>
        </w:rPr>
        <w:t>ул.</w:t>
      </w:r>
      <w:r>
        <w:rPr>
          <w:rFonts w:ascii="Times New Roman" w:hAnsi="Times New Roman"/>
          <w:sz w:val="20"/>
          <w:szCs w:val="20"/>
        </w:rPr>
        <w:t xml:space="preserve"> Новоладожская</w:t>
      </w:r>
      <w:r w:rsidRPr="00804A19">
        <w:rPr>
          <w:rFonts w:ascii="Times New Roman" w:hAnsi="Times New Roman"/>
          <w:sz w:val="20"/>
          <w:szCs w:val="20"/>
        </w:rPr>
        <w:t>, д.</w:t>
      </w:r>
      <w:r>
        <w:rPr>
          <w:rFonts w:ascii="Times New Roman" w:hAnsi="Times New Roman"/>
          <w:sz w:val="20"/>
          <w:szCs w:val="20"/>
        </w:rPr>
        <w:t>8</w:t>
      </w:r>
      <w:r w:rsidRPr="00804A1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литер А, Санкт-Петербург, 1971</w:t>
      </w:r>
      <w:r w:rsidRPr="00804A1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804A19">
        <w:rPr>
          <w:rFonts w:ascii="Times New Roman" w:hAnsi="Times New Roman"/>
          <w:sz w:val="20"/>
          <w:szCs w:val="20"/>
        </w:rPr>
        <w:t xml:space="preserve">, тел. </w:t>
      </w:r>
      <w:r>
        <w:rPr>
          <w:rFonts w:ascii="Times New Roman" w:hAnsi="Times New Roman"/>
          <w:sz w:val="20"/>
          <w:szCs w:val="20"/>
        </w:rPr>
        <w:t>(</w:t>
      </w:r>
      <w:r w:rsidRPr="00B66DAD">
        <w:rPr>
          <w:rFonts w:ascii="Times New Roman" w:hAnsi="Times New Roman"/>
          <w:sz w:val="20"/>
          <w:szCs w:val="20"/>
        </w:rPr>
        <w:t>812</w:t>
      </w:r>
      <w:r>
        <w:rPr>
          <w:rFonts w:ascii="Times New Roman" w:hAnsi="Times New Roman"/>
          <w:sz w:val="20"/>
          <w:szCs w:val="20"/>
        </w:rPr>
        <w:t>)</w:t>
      </w:r>
      <w:r w:rsidRPr="00B66DAD">
        <w:rPr>
          <w:rFonts w:ascii="Times New Roman" w:hAnsi="Times New Roman"/>
          <w:sz w:val="20"/>
          <w:szCs w:val="20"/>
        </w:rPr>
        <w:t xml:space="preserve">-235-64-52, </w:t>
      </w:r>
      <w:r>
        <w:rPr>
          <w:rFonts w:ascii="Times New Roman" w:hAnsi="Times New Roman"/>
          <w:sz w:val="20"/>
          <w:szCs w:val="20"/>
        </w:rPr>
        <w:t xml:space="preserve"> факс (812)-417-60-63</w:t>
      </w:r>
    </w:p>
    <w:p w:rsidR="00721E50" w:rsidRPr="00804A19" w:rsidRDefault="00721E50" w:rsidP="00804A1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804A19">
        <w:rPr>
          <w:rFonts w:ascii="Times New Roman" w:hAnsi="Times New Roman"/>
          <w:sz w:val="20"/>
          <w:szCs w:val="20"/>
          <w:lang w:val="en-US"/>
        </w:rPr>
        <w:t>E-mail:</w:t>
      </w:r>
      <w:r w:rsidRPr="00B66DAD">
        <w:rPr>
          <w:rFonts w:ascii="Tahoma" w:hAnsi="Tahoma" w:cs="Tahoma"/>
          <w:color w:val="373737"/>
          <w:sz w:val="27"/>
          <w:szCs w:val="27"/>
          <w:shd w:val="clear" w:color="auto" w:fill="FFFFFF"/>
          <w:lang w:val="en-US"/>
        </w:rPr>
        <w:t xml:space="preserve"> </w:t>
      </w:r>
      <w:hyperlink r:id="rId6" w:history="1">
        <w:r w:rsidRPr="00007377">
          <w:rPr>
            <w:rStyle w:val="Hyperlink"/>
            <w:rFonts w:ascii="Times New Roman" w:hAnsi="Times New Roman"/>
            <w:sz w:val="20"/>
            <w:szCs w:val="20"/>
            <w:lang w:val="en-US"/>
          </w:rPr>
          <w:t>co173@mail.ru</w:t>
        </w:r>
      </w:hyperlink>
      <w:r w:rsidRPr="00B66DAD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Pr="00804A1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66DAD">
        <w:rPr>
          <w:rFonts w:ascii="Times New Roman" w:hAnsi="Times New Roman"/>
          <w:sz w:val="20"/>
          <w:szCs w:val="20"/>
          <w:lang w:val="en-US"/>
        </w:rPr>
        <w:t>http://co173.ru/</w:t>
      </w:r>
      <w:r w:rsidRPr="00804A1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721E50" w:rsidRPr="00804A19" w:rsidRDefault="00721E50" w:rsidP="00804A19">
      <w:pPr>
        <w:spacing w:after="0"/>
        <w:rPr>
          <w:rFonts w:ascii="Times New Roman" w:hAnsi="Times New Roman"/>
          <w:lang w:val="en-US"/>
        </w:rPr>
      </w:pPr>
    </w:p>
    <w:p w:rsidR="00721E50" w:rsidRPr="00B66DAD" w:rsidRDefault="00721E50" w:rsidP="00804A19">
      <w:pPr>
        <w:spacing w:after="0"/>
        <w:rPr>
          <w:rFonts w:ascii="Times New Roman" w:hAnsi="Times New Roman"/>
          <w:lang w:val="en-US"/>
        </w:rPr>
        <w:sectPr w:rsidR="00721E50" w:rsidRPr="00B66DAD" w:rsidSect="0010009B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721E50" w:rsidRPr="00804A19" w:rsidRDefault="00721E50" w:rsidP="00804A19">
      <w:pPr>
        <w:spacing w:after="0"/>
        <w:rPr>
          <w:rFonts w:ascii="Times New Roman" w:hAnsi="Times New Roman"/>
        </w:rPr>
      </w:pPr>
      <w:r w:rsidRPr="00804A19">
        <w:rPr>
          <w:rFonts w:ascii="Times New Roman" w:hAnsi="Times New Roman"/>
        </w:rPr>
        <w:t>УТВЕРЖДАЮ</w:t>
      </w:r>
    </w:p>
    <w:p w:rsidR="00721E50" w:rsidRPr="00804A19" w:rsidRDefault="00721E50" w:rsidP="00804A19">
      <w:pPr>
        <w:spacing w:after="0"/>
        <w:rPr>
          <w:rFonts w:ascii="Times New Roman" w:hAnsi="Times New Roman"/>
        </w:rPr>
      </w:pPr>
      <w:r w:rsidRPr="00804A19">
        <w:rPr>
          <w:rFonts w:ascii="Times New Roman" w:hAnsi="Times New Roman"/>
        </w:rPr>
        <w:t>Директор Г</w:t>
      </w:r>
      <w:r>
        <w:rPr>
          <w:rFonts w:ascii="Times New Roman" w:hAnsi="Times New Roman"/>
        </w:rPr>
        <w:t>Б</w:t>
      </w:r>
      <w:r w:rsidRPr="00804A19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ЦО № 173</w:t>
      </w:r>
    </w:p>
    <w:p w:rsidR="00721E50" w:rsidRPr="00804A19" w:rsidRDefault="00721E50" w:rsidP="00804A19">
      <w:pPr>
        <w:spacing w:after="0"/>
        <w:rPr>
          <w:rFonts w:ascii="Times New Roman" w:hAnsi="Times New Roman"/>
        </w:rPr>
      </w:pPr>
      <w:r w:rsidRPr="00804A19">
        <w:rPr>
          <w:rFonts w:ascii="Times New Roman" w:hAnsi="Times New Roman"/>
        </w:rPr>
        <w:t>Петроградского района</w:t>
      </w:r>
    </w:p>
    <w:p w:rsidR="00721E50" w:rsidRPr="00804A19" w:rsidRDefault="00721E50" w:rsidP="00804A19">
      <w:pPr>
        <w:spacing w:after="0"/>
        <w:rPr>
          <w:rFonts w:ascii="Times New Roman" w:hAnsi="Times New Roman"/>
        </w:rPr>
      </w:pPr>
      <w:r w:rsidRPr="00804A19">
        <w:rPr>
          <w:rFonts w:ascii="Times New Roman" w:hAnsi="Times New Roman"/>
        </w:rPr>
        <w:t>Санкт-Петербурга</w:t>
      </w:r>
    </w:p>
    <w:p w:rsidR="00721E50" w:rsidRDefault="00721E50" w:rsidP="00804A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</w:t>
      </w:r>
    </w:p>
    <w:p w:rsidR="00721E50" w:rsidRDefault="00721E50" w:rsidP="00804A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Поварова Е.А.</w:t>
      </w:r>
    </w:p>
    <w:p w:rsidR="00721E50" w:rsidRDefault="00721E50" w:rsidP="00804A19">
      <w:pPr>
        <w:spacing w:after="0"/>
        <w:rPr>
          <w:rFonts w:ascii="Times New Roman" w:hAnsi="Times New Roman"/>
        </w:rPr>
      </w:pPr>
    </w:p>
    <w:p w:rsidR="00721E50" w:rsidRPr="00804A19" w:rsidRDefault="00721E50" w:rsidP="00804A19">
      <w:pPr>
        <w:spacing w:after="0"/>
        <w:rPr>
          <w:rFonts w:ascii="Times New Roman" w:hAnsi="Times New Roman"/>
        </w:rPr>
      </w:pPr>
    </w:p>
    <w:p w:rsidR="00721E50" w:rsidRPr="00804A19" w:rsidRDefault="00721E50" w:rsidP="00804A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</w:p>
    <w:p w:rsidR="00721E50" w:rsidRDefault="00721E50" w:rsidP="00804A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Общешкольным </w:t>
      </w:r>
    </w:p>
    <w:p w:rsidR="00721E50" w:rsidRPr="00804A19" w:rsidRDefault="00721E50" w:rsidP="00804A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родительским комитетом</w:t>
      </w:r>
    </w:p>
    <w:p w:rsidR="00721E50" w:rsidRPr="00804A19" w:rsidRDefault="00721E50" w:rsidP="00804A19">
      <w:pPr>
        <w:spacing w:after="0"/>
        <w:jc w:val="right"/>
        <w:rPr>
          <w:rFonts w:ascii="Times New Roman" w:hAnsi="Times New Roman"/>
        </w:rPr>
      </w:pPr>
      <w:r w:rsidRPr="00804A19">
        <w:rPr>
          <w:rFonts w:ascii="Times New Roman" w:hAnsi="Times New Roman"/>
        </w:rPr>
        <w:t>___________</w:t>
      </w:r>
      <w:bookmarkStart w:id="0" w:name="_GoBack"/>
      <w:bookmarkEnd w:id="0"/>
      <w:r w:rsidRPr="00804A19">
        <w:rPr>
          <w:rFonts w:ascii="Times New Roman" w:hAnsi="Times New Roman"/>
        </w:rPr>
        <w:t>______________</w:t>
      </w:r>
    </w:p>
    <w:p w:rsidR="00721E50" w:rsidRDefault="00721E50" w:rsidP="00804A19">
      <w:pPr>
        <w:spacing w:after="0"/>
        <w:jc w:val="right"/>
        <w:rPr>
          <w:rFonts w:ascii="Times New Roman" w:hAnsi="Times New Roman"/>
        </w:rPr>
        <w:sectPr w:rsidR="00721E50" w:rsidSect="0010009B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  <w:r w:rsidRPr="00804A19">
        <w:rPr>
          <w:rFonts w:ascii="Times New Roman" w:hAnsi="Times New Roman"/>
        </w:rPr>
        <w:t>Протокол № ___ от _______________ г.</w:t>
      </w:r>
    </w:p>
    <w:p w:rsidR="00721E50" w:rsidRPr="00804A19" w:rsidRDefault="00721E50" w:rsidP="00804A19">
      <w:pPr>
        <w:spacing w:after="0"/>
        <w:jc w:val="right"/>
        <w:rPr>
          <w:rFonts w:ascii="Times New Roman" w:hAnsi="Times New Roman"/>
        </w:rPr>
      </w:pPr>
    </w:p>
    <w:p w:rsidR="00721E50" w:rsidRDefault="00721E50" w:rsidP="00804A19">
      <w:pPr>
        <w:spacing w:after="0"/>
        <w:jc w:val="both"/>
        <w:rPr>
          <w:rFonts w:ascii="Times New Roman" w:hAnsi="Times New Roman"/>
          <w:sz w:val="24"/>
          <w:szCs w:val="24"/>
        </w:rPr>
        <w:sectPr w:rsidR="00721E50" w:rsidSect="0010009B">
          <w:type w:val="continuous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721E50" w:rsidRPr="0010009B" w:rsidRDefault="00721E50" w:rsidP="001000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009B">
        <w:rPr>
          <w:rFonts w:ascii="Times New Roman" w:hAnsi="Times New Roman"/>
          <w:b/>
          <w:sz w:val="32"/>
          <w:szCs w:val="32"/>
        </w:rPr>
        <w:t>ПОЛОЖЕНИЕ</w:t>
      </w:r>
    </w:p>
    <w:p w:rsidR="00721E50" w:rsidRPr="0010009B" w:rsidRDefault="00721E50" w:rsidP="001000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009B">
        <w:rPr>
          <w:rFonts w:ascii="Times New Roman" w:hAnsi="Times New Roman"/>
          <w:b/>
          <w:sz w:val="32"/>
          <w:szCs w:val="32"/>
        </w:rPr>
        <w:t>о школьной форме и внешнем виде обучающихся</w:t>
      </w:r>
    </w:p>
    <w:p w:rsidR="00721E50" w:rsidRPr="00804A19" w:rsidRDefault="00721E50" w:rsidP="00804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E50" w:rsidRPr="0010009B" w:rsidRDefault="00721E50" w:rsidP="00804A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009B">
        <w:rPr>
          <w:rFonts w:ascii="Times New Roman" w:hAnsi="Times New Roman"/>
          <w:sz w:val="28"/>
          <w:szCs w:val="28"/>
        </w:rPr>
        <w:t>Общие положения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№273-ФЗ «Об образовании в Российской Федерации», Уставом школы, в школе введена школьная форма для учащихся 1-11 классов.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 Данное положение разработано с целью выработки единых требований  к   школьной  одежде обучающихся 1-11 классов.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 Настоящим Положением устанавливается определение школьной формы как делового стиля одежды,  вводится понятие школьной одежды (формы), порядок ее ношения для обучающихся 1 – 11-х  классов.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 </w:t>
      </w:r>
      <w:r w:rsidRPr="00804A19">
        <w:rPr>
          <w:rFonts w:ascii="Times New Roman" w:hAnsi="Times New Roman"/>
          <w:sz w:val="24"/>
          <w:szCs w:val="24"/>
          <w:lang w:eastAsia="ru-RU"/>
        </w:rPr>
        <w:t>Единые требования к одежде обучающихся вводятся с целью:</w:t>
      </w:r>
    </w:p>
    <w:p w:rsidR="00721E50" w:rsidRPr="00804A19" w:rsidRDefault="00721E50" w:rsidP="00804A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создания в школе деловой атмосферы;</w:t>
      </w:r>
    </w:p>
    <w:p w:rsidR="00721E50" w:rsidRPr="00804A19" w:rsidRDefault="00721E50" w:rsidP="00804A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укрепления дисциплины учащихся;</w:t>
      </w:r>
    </w:p>
    <w:p w:rsidR="00721E50" w:rsidRPr="00804A19" w:rsidRDefault="00721E50" w:rsidP="00804A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выработки навыков культуры одежды;</w:t>
      </w:r>
    </w:p>
    <w:p w:rsidR="00721E50" w:rsidRPr="00804A19" w:rsidRDefault="00721E50" w:rsidP="00804A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устранения признаков социального, имущественного и религиозного различия между обучающимися;</w:t>
      </w:r>
    </w:p>
    <w:p w:rsidR="00721E50" w:rsidRPr="00804A19" w:rsidRDefault="00721E50" w:rsidP="00804A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предупреждения возникновения у обучающихся психологического дискомфорта перед сверстниками;</w:t>
      </w:r>
    </w:p>
    <w:p w:rsidR="00721E50" w:rsidRDefault="00721E50" w:rsidP="00C032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укрепления общего имиджа образовательной организации, формирования школьной идентичности.</w:t>
      </w:r>
    </w:p>
    <w:p w:rsidR="00721E50" w:rsidRPr="00C03219" w:rsidRDefault="00721E50" w:rsidP="00C03219">
      <w:pPr>
        <w:pStyle w:val="ListParagraph"/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</w:p>
    <w:p w:rsidR="00721E50" w:rsidRPr="0010009B" w:rsidRDefault="00721E50" w:rsidP="00804A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009B">
        <w:rPr>
          <w:rFonts w:ascii="Times New Roman" w:hAnsi="Times New Roman"/>
          <w:sz w:val="28"/>
          <w:szCs w:val="28"/>
        </w:rPr>
        <w:t>Требования к одежде обучающихся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 Требования к одежде обучающихся и обязательность её ношения устанавливается локальным нормативным актом образовательной организации.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 В ГБОУ СОШ №80 Петроградского района Санкт-Петербурга установлены следующие виды одежды обучающихся:</w:t>
      </w:r>
    </w:p>
    <w:p w:rsidR="00721E50" w:rsidRPr="00804A19" w:rsidRDefault="00721E50" w:rsidP="00804A1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Повседневная одежда;</w:t>
      </w:r>
    </w:p>
    <w:p w:rsidR="00721E50" w:rsidRPr="00804A19" w:rsidRDefault="00721E50" w:rsidP="00804A1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Парадная одежда;</w:t>
      </w:r>
    </w:p>
    <w:p w:rsidR="00721E50" w:rsidRPr="00C03219" w:rsidRDefault="00721E50" w:rsidP="00C0321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Спортивная одежда.</w:t>
      </w:r>
    </w:p>
    <w:p w:rsidR="00721E50" w:rsidRPr="00804A19" w:rsidRDefault="00721E50" w:rsidP="00804A19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Спортивная одежда используется обучающимися на занятиях физической культурой. Предусмотрены комплекты одежды для занятий в спортивном зале и на спортивной площадке.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 Повседневная форма для учащихся 1-11 классов: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мальчики – костюм черный: пиджак, брюки классические, сорочка однотонная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девочки – костюм черный: жилет (по желанию), юбка или брюки классические, однотонная блуза.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Парадная форма для учащихся 1-11 классов: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мальчики - костюм черный: пиджак, брюки классические, </w:t>
      </w:r>
      <w:r w:rsidRPr="00D43550">
        <w:rPr>
          <w:rFonts w:ascii="Times New Roman" w:hAnsi="Times New Roman"/>
          <w:b/>
          <w:sz w:val="24"/>
          <w:szCs w:val="24"/>
        </w:rPr>
        <w:t>сорочка белая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девочки 1-4 классов – сарафан, </w:t>
      </w:r>
      <w:r w:rsidRPr="00D43550">
        <w:rPr>
          <w:rFonts w:ascii="Times New Roman" w:hAnsi="Times New Roman"/>
          <w:b/>
          <w:sz w:val="24"/>
          <w:szCs w:val="24"/>
        </w:rPr>
        <w:t>белая блуза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 xml:space="preserve">девочки 5-11 классов - костюм черный: жилет (по желанию), юбка или брюки классические, </w:t>
      </w:r>
      <w:r w:rsidRPr="00D43550">
        <w:rPr>
          <w:rFonts w:ascii="Times New Roman" w:hAnsi="Times New Roman"/>
          <w:b/>
          <w:sz w:val="24"/>
          <w:szCs w:val="24"/>
        </w:rPr>
        <w:t>белая блуза</w:t>
      </w:r>
      <w:r w:rsidRPr="00804A19">
        <w:rPr>
          <w:rFonts w:ascii="Times New Roman" w:hAnsi="Times New Roman"/>
          <w:sz w:val="24"/>
          <w:szCs w:val="24"/>
        </w:rPr>
        <w:t>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4A19">
        <w:rPr>
          <w:rFonts w:ascii="Times New Roman" w:hAnsi="Times New Roman"/>
          <w:sz w:val="24"/>
          <w:szCs w:val="24"/>
        </w:rPr>
        <w:t>Спортивная форма для учащихся 1-11 классов: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Спортивная форма включает футболку, спортивное трико (костюм), кроссовки на белой подошве. Форма должна соответствовать погоде и месту проведения физкультурных занятий.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A1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Деловой стиль исключает</w:t>
      </w:r>
      <w:r w:rsidRPr="00804A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04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спортивную одежду, толстовки, майки, футболки, свитера, короткие топы, блузы с глубокими вырезами, брюки и юбки на бёдрах, чересчур короткие юбки, прозрачную и яркую одежду, кеды, кроссовки и другую спортивную обувь, шлёпанцы.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Одежда должна быть чистой, свежей, выглаженной.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 учащиеся 1 - 11 классов должны иметь сменную обувь. Сменная обувь должна быть чистой, выдержанной в деловом стиле.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Внешний вид должен соответствовать принятым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Волосы должны быть чисто вымыты и причёсаны: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- длинные волосы у девочек должны быть заплетены, средней длины - прибраны заколками;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- мальчики и юноши должны своевременно стричься (стрижки классические).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Запрещено использовать в качестве аксессуаров </w:t>
      </w:r>
      <w:r w:rsidRPr="00804A19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массивные</w:t>
      </w: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броши, кулоны, кольца, серьги.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Макияж и маникюр у школьниц 8-11 классов не должен быть ярким, вызывающим и должен соответствовать возрасту учащейся. 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Запрещён </w:t>
      </w:r>
    </w:p>
    <w:p w:rsidR="00721E50" w:rsidRPr="00804A19" w:rsidRDefault="00721E50" w:rsidP="00804A1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sz w:val="24"/>
          <w:szCs w:val="24"/>
        </w:rPr>
        <w:t>маникюр ярких экстравагантных тонов (синий, зеленый, черный и т.п.);</w:t>
      </w:r>
    </w:p>
    <w:p w:rsidR="00721E50" w:rsidRPr="00804A19" w:rsidRDefault="00721E50" w:rsidP="00804A1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sz w:val="24"/>
          <w:szCs w:val="24"/>
        </w:rPr>
        <w:t>маникюр с дизайном в ярких тонах (рисунки, стразы, клипсы);</w:t>
      </w:r>
    </w:p>
    <w:p w:rsidR="00721E50" w:rsidRPr="00804A19" w:rsidRDefault="00721E50" w:rsidP="00804A1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sz w:val="24"/>
          <w:szCs w:val="24"/>
        </w:rPr>
        <w:t>вечерние варианты макияжа с использованием ярких, насыщенных цветов.</w:t>
      </w:r>
    </w:p>
    <w:p w:rsidR="00721E50" w:rsidRPr="00804A19" w:rsidRDefault="00721E50" w:rsidP="00804A19">
      <w:pPr>
        <w:pStyle w:val="ListParagraph"/>
        <w:spacing w:after="0"/>
        <w:ind w:left="1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1E50" w:rsidRPr="0010009B" w:rsidRDefault="00721E50" w:rsidP="00804A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009B"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обучающихся и родителей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Ученики школы обязаны выполнять все пункты данного Положения.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Учащийся обязан в течение учебного года постоянно носить школьную форму.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Содержать форму в чистоте, относиться к ней бережно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4A19">
        <w:rPr>
          <w:rFonts w:ascii="Times New Roman" w:hAnsi="Times New Roman"/>
          <w:sz w:val="24"/>
          <w:szCs w:val="24"/>
        </w:rPr>
        <w:t>Родители (законные представители) обязаны приобрести обучающимся школьную форму до начала учебного года и делать это по мере необходимости, вплоть до окончания обучающимися школы.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4A19">
        <w:rPr>
          <w:rFonts w:ascii="Times New Roman" w:hAnsi="Times New Roman"/>
          <w:sz w:val="24"/>
          <w:szCs w:val="24"/>
        </w:rPr>
        <w:t>Родители обязаны ежедневно контролировать внешний вид учащихся перед выходом в школу и обеспечивать выполнение всех пунктов данного Положения.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4A19">
        <w:rPr>
          <w:rFonts w:ascii="Times New Roman" w:hAnsi="Times New Roman"/>
          <w:sz w:val="24"/>
          <w:szCs w:val="24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721E50" w:rsidRPr="00804A19" w:rsidRDefault="00721E50" w:rsidP="00804A19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1E50" w:rsidRPr="0010009B" w:rsidRDefault="00721E50" w:rsidP="00804A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009B"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классных руководителей и администрации школы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Данное Положение является приложением к Уставу школы и подлежит обязательному исполнению всеми участниками образовательного процесса.</w:t>
      </w:r>
    </w:p>
    <w:p w:rsidR="00721E50" w:rsidRPr="00804A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Классные руководители и администрация школы обязаны:</w:t>
      </w:r>
    </w:p>
    <w:p w:rsidR="00721E50" w:rsidRPr="00804A19" w:rsidRDefault="00721E50" w:rsidP="00804A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контролировать внешний вид учащихся;</w:t>
      </w:r>
    </w:p>
    <w:p w:rsidR="00721E50" w:rsidRPr="00804A19" w:rsidRDefault="00721E50" w:rsidP="00804A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требовать выполнения пунктов данного Положения всеми учащимися;</w:t>
      </w:r>
    </w:p>
    <w:p w:rsidR="00721E50" w:rsidRPr="00804A19" w:rsidRDefault="00721E50" w:rsidP="00804A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A19">
        <w:rPr>
          <w:rFonts w:ascii="Times New Roman" w:hAnsi="Times New Roman"/>
          <w:color w:val="000000"/>
          <w:sz w:val="24"/>
          <w:szCs w:val="24"/>
          <w:lang w:eastAsia="ru-RU"/>
        </w:rPr>
        <w:t>проводить рейды по контролю за выполнением данного Положения.</w:t>
      </w:r>
    </w:p>
    <w:p w:rsidR="00721E50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 школьной формы школьники на занятия допускаются только по разрешению администрации. </w:t>
      </w:r>
    </w:p>
    <w:p w:rsidR="00721E50" w:rsidRPr="00C03219" w:rsidRDefault="00721E50" w:rsidP="00804A1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32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случаях явки учащихся без школьной формы и нарушения данного Положения родители должны быть поставлены в известность классным руководителем в течение учебного дня. </w:t>
      </w:r>
    </w:p>
    <w:p w:rsidR="00721E50" w:rsidRPr="00D25A1D" w:rsidRDefault="00721E50" w:rsidP="008761C2">
      <w:pPr>
        <w:pStyle w:val="ListParagraph"/>
        <w:spacing w:after="0"/>
        <w:ind w:left="1080"/>
        <w:rPr>
          <w:rFonts w:ascii="Verdana" w:hAnsi="Verdana"/>
          <w:color w:val="000000"/>
          <w:sz w:val="17"/>
          <w:szCs w:val="17"/>
          <w:lang w:eastAsia="ru-RU"/>
        </w:rPr>
      </w:pPr>
    </w:p>
    <w:p w:rsidR="00721E50" w:rsidRPr="00C872EE" w:rsidRDefault="00721E50" w:rsidP="008761C2">
      <w:pPr>
        <w:pStyle w:val="ListParagraph"/>
        <w:spacing w:after="0"/>
        <w:ind w:left="1080"/>
        <w:rPr>
          <w:rFonts w:ascii="Verdana" w:hAnsi="Verdana"/>
          <w:color w:val="000000"/>
          <w:sz w:val="17"/>
          <w:szCs w:val="17"/>
          <w:lang w:eastAsia="ru-RU"/>
        </w:rPr>
      </w:pPr>
    </w:p>
    <w:p w:rsidR="00721E50" w:rsidRPr="00E03144" w:rsidRDefault="00721E50" w:rsidP="00C872E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sectPr w:rsidR="00721E50" w:rsidRPr="00E03144" w:rsidSect="00C03219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5B"/>
    <w:multiLevelType w:val="multilevel"/>
    <w:tmpl w:val="C06E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80560"/>
    <w:multiLevelType w:val="hybridMultilevel"/>
    <w:tmpl w:val="C1628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040EE4"/>
    <w:multiLevelType w:val="multilevel"/>
    <w:tmpl w:val="3DF67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3861489"/>
    <w:multiLevelType w:val="hybridMultilevel"/>
    <w:tmpl w:val="2326E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0F024B"/>
    <w:multiLevelType w:val="hybridMultilevel"/>
    <w:tmpl w:val="26CCDA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272736"/>
    <w:multiLevelType w:val="hybridMultilevel"/>
    <w:tmpl w:val="192C1B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4262BD"/>
    <w:multiLevelType w:val="multilevel"/>
    <w:tmpl w:val="760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60F"/>
    <w:rsid w:val="00007377"/>
    <w:rsid w:val="00076E07"/>
    <w:rsid w:val="0010009B"/>
    <w:rsid w:val="003C041E"/>
    <w:rsid w:val="004D4F6E"/>
    <w:rsid w:val="005547E6"/>
    <w:rsid w:val="00685F94"/>
    <w:rsid w:val="006C52E2"/>
    <w:rsid w:val="00721E50"/>
    <w:rsid w:val="00804A19"/>
    <w:rsid w:val="008761C2"/>
    <w:rsid w:val="00916690"/>
    <w:rsid w:val="00B66DAD"/>
    <w:rsid w:val="00C03219"/>
    <w:rsid w:val="00C872EE"/>
    <w:rsid w:val="00D25A1D"/>
    <w:rsid w:val="00D43550"/>
    <w:rsid w:val="00D46C98"/>
    <w:rsid w:val="00DE460F"/>
    <w:rsid w:val="00E03144"/>
    <w:rsid w:val="00E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4F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A1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04A19"/>
    <w:pPr>
      <w:widowControl w:val="0"/>
      <w:spacing w:line="300" w:lineRule="auto"/>
      <w:jc w:val="center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17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889</Words>
  <Characters>5072</Characters>
  <Application>Microsoft Office Outlook</Application>
  <DocSecurity>0</DocSecurity>
  <Lines>0</Lines>
  <Paragraphs>0</Paragraphs>
  <ScaleCrop>false</ScaleCrop>
  <Company>Школа №80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Пекарская Татьяна Павловна</dc:creator>
  <cp:keywords/>
  <dc:description/>
  <cp:lastModifiedBy>Людмила</cp:lastModifiedBy>
  <cp:revision>3</cp:revision>
  <cp:lastPrinted>2013-04-23T06:19:00Z</cp:lastPrinted>
  <dcterms:created xsi:type="dcterms:W3CDTF">2015-05-20T20:51:00Z</dcterms:created>
  <dcterms:modified xsi:type="dcterms:W3CDTF">2015-05-21T13:41:00Z</dcterms:modified>
</cp:coreProperties>
</file>