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1" w:rsidRDefault="00083561" w:rsidP="0008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83561" w:rsidRDefault="004F1D00" w:rsidP="00083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ОБРАЗОВАНИЯ №</w:t>
      </w:r>
      <w:r w:rsidR="00083561">
        <w:rPr>
          <w:rFonts w:ascii="Times New Roman" w:hAnsi="Times New Roman"/>
          <w:sz w:val="28"/>
          <w:szCs w:val="28"/>
        </w:rPr>
        <w:t xml:space="preserve">173 Петроградского района Санкт-Петербурга </w:t>
      </w:r>
    </w:p>
    <w:p w:rsidR="00AA068A" w:rsidRDefault="00AA068A" w:rsidP="00083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77" w:rsidRDefault="00856277" w:rsidP="00083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8A" w:rsidRDefault="00AA068A" w:rsidP="00AA068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                                                                          УТВЕРЖДАЮ</w:t>
      </w:r>
    </w:p>
    <w:p w:rsidR="00AA068A" w:rsidRDefault="00AA068A" w:rsidP="00AA068A">
      <w:pPr>
        <w:tabs>
          <w:tab w:val="left" w:pos="629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A068A" w:rsidRDefault="00AA068A" w:rsidP="0008356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561" w:rsidRDefault="00503FC3" w:rsidP="0008356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</w:t>
      </w:r>
      <w:r w:rsidR="0008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501F">
        <w:rPr>
          <w:rFonts w:ascii="Times New Roman" w:hAnsi="Times New Roman" w:cs="Times New Roman"/>
          <w:sz w:val="24"/>
          <w:szCs w:val="24"/>
        </w:rPr>
        <w:t xml:space="preserve">Директор__________Е.А. </w:t>
      </w:r>
      <w:r w:rsidR="00083561">
        <w:rPr>
          <w:rFonts w:ascii="Times New Roman" w:hAnsi="Times New Roman" w:cs="Times New Roman"/>
          <w:sz w:val="24"/>
          <w:szCs w:val="24"/>
        </w:rPr>
        <w:t>Поварова</w:t>
      </w:r>
    </w:p>
    <w:p w:rsidR="009323F6" w:rsidRPr="009323F6" w:rsidRDefault="00212066" w:rsidP="009323F6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FC3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0835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</w:t>
      </w:r>
      <w:r w:rsidR="005F21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501F">
        <w:rPr>
          <w:rFonts w:ascii="Times New Roman" w:hAnsi="Times New Roman" w:cs="Times New Roman"/>
          <w:sz w:val="24"/>
          <w:szCs w:val="24"/>
        </w:rPr>
        <w:t xml:space="preserve"> </w:t>
      </w:r>
      <w:r w:rsidR="009323F6">
        <w:rPr>
          <w:rFonts w:ascii="Times New Roman" w:hAnsi="Times New Roman" w:cs="Times New Roman"/>
          <w:sz w:val="24"/>
          <w:szCs w:val="24"/>
        </w:rPr>
        <w:t>Приказ № 1/8 от 01.01.2018 г.</w:t>
      </w:r>
    </w:p>
    <w:p w:rsidR="00083561" w:rsidRDefault="00083561" w:rsidP="00083561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»_______________ 2018 г.</w:t>
      </w:r>
    </w:p>
    <w:p w:rsidR="00083561" w:rsidRDefault="001C4EA4" w:rsidP="009323F6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23F6" w:rsidRDefault="009323F6" w:rsidP="009323F6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4" w:rsidRDefault="00025D04" w:rsidP="00083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3F6" w:rsidRDefault="009323F6" w:rsidP="00083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561" w:rsidRDefault="00083561" w:rsidP="0008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5F216B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лаборатории образовательных инноваций </w:t>
      </w:r>
      <w:r>
        <w:rPr>
          <w:rFonts w:ascii="Times New Roman" w:hAnsi="Times New Roman" w:cs="Times New Roman"/>
          <w:b/>
          <w:bCs/>
          <w:sz w:val="24"/>
          <w:szCs w:val="24"/>
        </w:rPr>
        <w:t>на базе</w:t>
      </w:r>
    </w:p>
    <w:p w:rsidR="00083561" w:rsidRDefault="00083561" w:rsidP="0008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общеобразовательного учреждения</w:t>
      </w:r>
    </w:p>
    <w:p w:rsidR="00083561" w:rsidRDefault="00083561" w:rsidP="0008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Центр Образования № 173 Петроградского района Санкт-Петербурга</w:t>
      </w:r>
    </w:p>
    <w:p w:rsidR="00083561" w:rsidRDefault="00083561" w:rsidP="0008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4" w:rsidRDefault="00025D04" w:rsidP="00083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561" w:rsidRDefault="00083561" w:rsidP="00025D0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D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83561" w:rsidRPr="00B862B5" w:rsidRDefault="00083561" w:rsidP="00B862B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 xml:space="preserve">1.1. Настоящее положение определяет порядок </w:t>
      </w:r>
      <w:r w:rsidR="005F216B" w:rsidRPr="00B862B5">
        <w:rPr>
          <w:rFonts w:ascii="Times New Roman" w:hAnsi="Times New Roman" w:cs="Times New Roman"/>
          <w:sz w:val="24"/>
        </w:rPr>
        <w:t xml:space="preserve">организации инновационной деятельности </w:t>
      </w:r>
      <w:r w:rsidRPr="00B862B5">
        <w:rPr>
          <w:rFonts w:ascii="Times New Roman" w:hAnsi="Times New Roman" w:cs="Times New Roman"/>
          <w:sz w:val="24"/>
        </w:rPr>
        <w:t xml:space="preserve">Государственного бюджетного общеобразовательного учреждения Центр Образования № 173 Петроградского района Санкт-Петербурга, </w:t>
      </w:r>
      <w:r w:rsidR="005F216B" w:rsidRPr="00B862B5">
        <w:rPr>
          <w:rFonts w:ascii="Times New Roman" w:hAnsi="Times New Roman" w:cs="Times New Roman"/>
          <w:sz w:val="24"/>
        </w:rPr>
        <w:t>работающего в режиме лаборатории образовательных инноваций, прошедший</w:t>
      </w:r>
      <w:r w:rsidRPr="00B862B5">
        <w:rPr>
          <w:rFonts w:ascii="Times New Roman" w:hAnsi="Times New Roman" w:cs="Times New Roman"/>
          <w:sz w:val="24"/>
        </w:rPr>
        <w:t xml:space="preserve"> конкурсный отбор на выполнение опытно-экспериментальной работы (далее - ОЭР) по теме «</w:t>
      </w:r>
      <w:r w:rsidR="005F216B" w:rsidRPr="00B862B5">
        <w:rPr>
          <w:rFonts w:ascii="Times New Roman" w:hAnsi="Times New Roman" w:cs="Times New Roman"/>
          <w:sz w:val="24"/>
        </w:rPr>
        <w:t>Разработка организационных и информационных компонентов здоровьесозидающей среды ОУ</w:t>
      </w:r>
      <w:r w:rsidRPr="00B862B5">
        <w:rPr>
          <w:rFonts w:ascii="Times New Roman" w:hAnsi="Times New Roman" w:cs="Times New Roman"/>
          <w:sz w:val="24"/>
        </w:rPr>
        <w:t>»</w:t>
      </w:r>
      <w:r w:rsidR="005F216B" w:rsidRPr="00B862B5">
        <w:rPr>
          <w:rFonts w:ascii="Times New Roman" w:hAnsi="Times New Roman" w:cs="Times New Roman"/>
          <w:sz w:val="24"/>
        </w:rPr>
        <w:t xml:space="preserve"> на срок 01.01.2018 по 31.12.2020.</w:t>
      </w:r>
    </w:p>
    <w:p w:rsidR="002B33E1" w:rsidRDefault="00083561" w:rsidP="00B862B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 xml:space="preserve">1.2. В своей деятельности </w:t>
      </w:r>
      <w:r w:rsidR="005F216B" w:rsidRPr="00B862B5">
        <w:rPr>
          <w:rFonts w:ascii="Times New Roman" w:hAnsi="Times New Roman" w:cs="Times New Roman"/>
          <w:sz w:val="24"/>
        </w:rPr>
        <w:t>лаборатория образовательных инноваций</w:t>
      </w:r>
      <w:r w:rsidRPr="00B862B5">
        <w:rPr>
          <w:rFonts w:ascii="Times New Roman" w:hAnsi="Times New Roman" w:cs="Times New Roman"/>
          <w:sz w:val="24"/>
        </w:rPr>
        <w:t xml:space="preserve"> руководствуется:</w:t>
      </w:r>
    </w:p>
    <w:p w:rsidR="002B33E1" w:rsidRDefault="001C4EA4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>Федеральный закон</w:t>
      </w:r>
      <w:r w:rsidR="002B33E1">
        <w:rPr>
          <w:rFonts w:ascii="Times New Roman" w:hAnsi="Times New Roman" w:cs="Times New Roman"/>
          <w:sz w:val="24"/>
        </w:rPr>
        <w:t xml:space="preserve"> «</w:t>
      </w:r>
      <w:r w:rsidR="00083561" w:rsidRPr="00B862B5">
        <w:rPr>
          <w:rFonts w:ascii="Times New Roman" w:hAnsi="Times New Roman" w:cs="Times New Roman"/>
          <w:sz w:val="24"/>
        </w:rPr>
        <w:t>Об образовании в Российской Федерации» от 29.12.2012 № 273-ФЗ;</w:t>
      </w:r>
    </w:p>
    <w:p w:rsidR="005F216B" w:rsidRPr="00B862B5" w:rsidRDefault="005F216B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>Постановление Правительства РФ от 23.05.2</w:t>
      </w:r>
      <w:r w:rsidR="002B33E1">
        <w:rPr>
          <w:rFonts w:ascii="Times New Roman" w:hAnsi="Times New Roman" w:cs="Times New Roman"/>
          <w:sz w:val="24"/>
        </w:rPr>
        <w:t>015 N 497 (ред. от 22.11.2017) «</w:t>
      </w:r>
      <w:r w:rsidRPr="00B862B5">
        <w:rPr>
          <w:rFonts w:ascii="Times New Roman" w:hAnsi="Times New Roman" w:cs="Times New Roman"/>
          <w:sz w:val="24"/>
        </w:rPr>
        <w:t xml:space="preserve">О Федеральной целевой программе развития </w:t>
      </w:r>
      <w:r w:rsidR="002B33E1">
        <w:rPr>
          <w:rFonts w:ascii="Times New Roman" w:hAnsi="Times New Roman" w:cs="Times New Roman"/>
          <w:sz w:val="24"/>
        </w:rPr>
        <w:t>образования на 2016 - 2020 годы»</w:t>
      </w:r>
      <w:r w:rsidRPr="00B862B5">
        <w:rPr>
          <w:rFonts w:ascii="Times New Roman" w:hAnsi="Times New Roman" w:cs="Times New Roman"/>
          <w:sz w:val="24"/>
        </w:rPr>
        <w:t>;</w:t>
      </w:r>
    </w:p>
    <w:p w:rsidR="005F216B" w:rsidRPr="00B862B5" w:rsidRDefault="005F216B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>Приказ Минобрнауки России от 23.07.2</w:t>
      </w:r>
      <w:r w:rsidR="002B33E1">
        <w:rPr>
          <w:rFonts w:ascii="Times New Roman" w:hAnsi="Times New Roman" w:cs="Times New Roman"/>
          <w:sz w:val="24"/>
        </w:rPr>
        <w:t>013 N 611 (ред. от 28.12.2017) «</w:t>
      </w:r>
      <w:r w:rsidRPr="00B862B5">
        <w:rPr>
          <w:rFonts w:ascii="Times New Roman" w:hAnsi="Times New Roman" w:cs="Times New Roman"/>
          <w:sz w:val="24"/>
        </w:rPr>
        <w:t>Об утверждении Порядка формирования и функционирования инновационной инфра</w:t>
      </w:r>
      <w:r w:rsidR="002B33E1">
        <w:rPr>
          <w:rFonts w:ascii="Times New Roman" w:hAnsi="Times New Roman" w:cs="Times New Roman"/>
          <w:sz w:val="24"/>
        </w:rPr>
        <w:t>структуры в системе образования»</w:t>
      </w:r>
      <w:r w:rsidRPr="00B862B5">
        <w:rPr>
          <w:rFonts w:ascii="Times New Roman" w:hAnsi="Times New Roman" w:cs="Times New Roman"/>
          <w:sz w:val="24"/>
        </w:rPr>
        <w:t xml:space="preserve"> (Зарегистрировано в Минюсте России 12.08.2013 N 29354)</w:t>
      </w:r>
      <w:r w:rsidR="000921C0" w:rsidRPr="00B862B5">
        <w:rPr>
          <w:rFonts w:ascii="Times New Roman" w:hAnsi="Times New Roman" w:cs="Times New Roman"/>
          <w:sz w:val="24"/>
        </w:rPr>
        <w:t>;</w:t>
      </w:r>
    </w:p>
    <w:p w:rsidR="000921C0" w:rsidRPr="00B862B5" w:rsidRDefault="000921C0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>Закон Санкт-Пет</w:t>
      </w:r>
      <w:r w:rsidR="002B33E1">
        <w:rPr>
          <w:rFonts w:ascii="Times New Roman" w:hAnsi="Times New Roman" w:cs="Times New Roman"/>
          <w:sz w:val="24"/>
        </w:rPr>
        <w:t>ербурга от 17.07.2013 N 461-83 «</w:t>
      </w:r>
      <w:r w:rsidRPr="00B862B5">
        <w:rPr>
          <w:rFonts w:ascii="Times New Roman" w:hAnsi="Times New Roman" w:cs="Times New Roman"/>
          <w:sz w:val="24"/>
        </w:rPr>
        <w:t>Об</w:t>
      </w:r>
      <w:r w:rsidR="002B33E1">
        <w:rPr>
          <w:rFonts w:ascii="Times New Roman" w:hAnsi="Times New Roman" w:cs="Times New Roman"/>
          <w:sz w:val="24"/>
        </w:rPr>
        <w:t xml:space="preserve"> образовании в Санкт-Петербурге»</w:t>
      </w:r>
      <w:r w:rsidRPr="00B862B5">
        <w:rPr>
          <w:rFonts w:ascii="Times New Roman" w:hAnsi="Times New Roman" w:cs="Times New Roman"/>
          <w:sz w:val="24"/>
        </w:rPr>
        <w:t xml:space="preserve"> (принят ЗС СПб 26.06.2013);</w:t>
      </w:r>
    </w:p>
    <w:p w:rsidR="000921C0" w:rsidRPr="00B862B5" w:rsidRDefault="000921C0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t>Распоряжение Правительства Санкт-Пе</w:t>
      </w:r>
      <w:r w:rsidR="002B33E1">
        <w:rPr>
          <w:rFonts w:ascii="Times New Roman" w:hAnsi="Times New Roman" w:cs="Times New Roman"/>
          <w:sz w:val="24"/>
        </w:rPr>
        <w:t>тербурга от 10.09.2013 N 66-рп «</w:t>
      </w:r>
      <w:r w:rsidRPr="00B862B5">
        <w:rPr>
          <w:rFonts w:ascii="Times New Roman" w:hAnsi="Times New Roman" w:cs="Times New Roman"/>
          <w:sz w:val="24"/>
        </w:rPr>
        <w:t>О программе "Развитие образования в Санк</w:t>
      </w:r>
      <w:r w:rsidR="002B33E1">
        <w:rPr>
          <w:rFonts w:ascii="Times New Roman" w:hAnsi="Times New Roman" w:cs="Times New Roman"/>
          <w:sz w:val="24"/>
        </w:rPr>
        <w:t>т-Петербурге на 2013-2020 годы»</w:t>
      </w:r>
      <w:r w:rsidRPr="00B862B5">
        <w:rPr>
          <w:rFonts w:ascii="Times New Roman" w:hAnsi="Times New Roman" w:cs="Times New Roman"/>
          <w:sz w:val="24"/>
        </w:rPr>
        <w:t>;</w:t>
      </w:r>
    </w:p>
    <w:p w:rsidR="002B33E1" w:rsidRDefault="000921C0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862B5">
        <w:rPr>
          <w:rFonts w:ascii="Times New Roman" w:hAnsi="Times New Roman" w:cs="Times New Roman"/>
          <w:sz w:val="24"/>
        </w:rPr>
        <w:lastRenderedPageBreak/>
        <w:t>Постановление Правительства Санкт-Петербурга от 9 июля 2014 г. N 593 «О 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Санкт-Петербурга»;</w:t>
      </w:r>
    </w:p>
    <w:p w:rsidR="002B33E1" w:rsidRDefault="000921C0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</w:t>
      </w:r>
      <w:r w:rsidR="002B33E1">
        <w:rPr>
          <w:rFonts w:ascii="Times New Roman" w:hAnsi="Times New Roman" w:cs="Times New Roman"/>
          <w:sz w:val="24"/>
          <w:szCs w:val="24"/>
        </w:rPr>
        <w:t>ербурга от 04.08.2014 N 3364-р «</w:t>
      </w:r>
      <w:r w:rsidRPr="00025D04">
        <w:rPr>
          <w:rFonts w:ascii="Times New Roman" w:hAnsi="Times New Roman" w:cs="Times New Roman"/>
          <w:sz w:val="24"/>
          <w:szCs w:val="24"/>
        </w:rPr>
        <w:t>Об утверждении Положения о рег</w:t>
      </w:r>
      <w:r w:rsidR="002B33E1">
        <w:rPr>
          <w:rFonts w:ascii="Times New Roman" w:hAnsi="Times New Roman" w:cs="Times New Roman"/>
          <w:sz w:val="24"/>
          <w:szCs w:val="24"/>
        </w:rPr>
        <w:t>иональной инновационной площадке»;</w:t>
      </w:r>
    </w:p>
    <w:p w:rsidR="00673D53" w:rsidRPr="002B33E1" w:rsidRDefault="00673D53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Распоряжение Администрации Петроградского района Санкт-Петербурга «Об организации инновационной деятельности в системе образования Петроградского района Санкт-Петербурга в 2017-2018 учебном году»;</w:t>
      </w:r>
    </w:p>
    <w:p w:rsidR="00673D53" w:rsidRPr="00025D04" w:rsidRDefault="001C4EA4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Положение</w:t>
      </w:r>
      <w:r w:rsidR="00673D53" w:rsidRPr="00025D04">
        <w:rPr>
          <w:rFonts w:ascii="Times New Roman" w:hAnsi="Times New Roman" w:cs="Times New Roman"/>
          <w:sz w:val="24"/>
          <w:szCs w:val="24"/>
        </w:rPr>
        <w:t xml:space="preserve"> Администрации Петроградского района Санкт-Петербурга «О лаборатории образовательных инноваций Петроградского района Санкт-Петербурга»;</w:t>
      </w:r>
    </w:p>
    <w:p w:rsidR="00083561" w:rsidRPr="00025D04" w:rsidRDefault="00673D53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Приказ</w:t>
      </w:r>
      <w:r w:rsidR="00083561" w:rsidRPr="00025D04">
        <w:rPr>
          <w:rFonts w:ascii="Times New Roman" w:hAnsi="Times New Roman" w:cs="Times New Roman"/>
          <w:sz w:val="24"/>
          <w:szCs w:val="24"/>
        </w:rPr>
        <w:t xml:space="preserve"> </w:t>
      </w:r>
      <w:r w:rsidR="002A72E5" w:rsidRPr="00025D04">
        <w:rPr>
          <w:rFonts w:ascii="Times New Roman" w:hAnsi="Times New Roman" w:cs="Times New Roman"/>
          <w:sz w:val="24"/>
          <w:szCs w:val="24"/>
        </w:rPr>
        <w:t xml:space="preserve">ГБОУ ЦО №173 Петроградского района </w:t>
      </w:r>
      <w:r w:rsidR="00083561" w:rsidRPr="00025D0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1C4EA4" w:rsidRPr="00025D04">
        <w:rPr>
          <w:rFonts w:ascii="Times New Roman" w:hAnsi="Times New Roman" w:cs="Times New Roman"/>
          <w:sz w:val="24"/>
          <w:szCs w:val="24"/>
        </w:rPr>
        <w:t xml:space="preserve"> №1/8</w:t>
      </w:r>
      <w:r w:rsidRPr="00025D04">
        <w:rPr>
          <w:rFonts w:ascii="Times New Roman" w:hAnsi="Times New Roman" w:cs="Times New Roman"/>
          <w:sz w:val="24"/>
          <w:szCs w:val="24"/>
        </w:rPr>
        <w:t xml:space="preserve"> от 01.01.2018 «Об организации лаборатории образовательных инноваций</w:t>
      </w:r>
      <w:r w:rsidR="001C4EA4" w:rsidRPr="00025D04">
        <w:rPr>
          <w:rFonts w:ascii="Times New Roman" w:hAnsi="Times New Roman" w:cs="Times New Roman"/>
          <w:sz w:val="24"/>
          <w:szCs w:val="24"/>
        </w:rPr>
        <w:t>»;</w:t>
      </w:r>
    </w:p>
    <w:p w:rsidR="00083561" w:rsidRPr="00025D04" w:rsidRDefault="00083561" w:rsidP="0056530D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083561" w:rsidRPr="00025D04" w:rsidRDefault="001C4EA4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 xml:space="preserve">1.3. Признание </w:t>
      </w:r>
      <w:r w:rsidR="002A72E5" w:rsidRPr="00025D04">
        <w:rPr>
          <w:rFonts w:ascii="Times New Roman" w:hAnsi="Times New Roman" w:cs="Times New Roman"/>
          <w:sz w:val="24"/>
          <w:szCs w:val="24"/>
        </w:rPr>
        <w:t xml:space="preserve">ГБОУ ЦО №173 Петроградского района Санкт-Петербурга </w:t>
      </w:r>
      <w:r w:rsidRPr="00025D04">
        <w:rPr>
          <w:rFonts w:ascii="Times New Roman" w:hAnsi="Times New Roman" w:cs="Times New Roman"/>
          <w:sz w:val="24"/>
          <w:szCs w:val="24"/>
        </w:rPr>
        <w:t>лабораторией образовательных инноваций</w:t>
      </w:r>
      <w:r w:rsidR="00083561" w:rsidRPr="00025D04">
        <w:rPr>
          <w:rFonts w:ascii="Times New Roman" w:hAnsi="Times New Roman" w:cs="Times New Roman"/>
          <w:sz w:val="24"/>
          <w:szCs w:val="24"/>
        </w:rPr>
        <w:t xml:space="preserve"> не приводит к изменению организационно-правовой формы, типа организации и в ее</w:t>
      </w:r>
      <w:r w:rsidR="002A72E5" w:rsidRPr="00025D04">
        <w:rPr>
          <w:rFonts w:ascii="Times New Roman" w:hAnsi="Times New Roman" w:cs="Times New Roman"/>
          <w:sz w:val="24"/>
          <w:szCs w:val="24"/>
        </w:rPr>
        <w:t xml:space="preserve"> </w:t>
      </w:r>
      <w:r w:rsidR="00083561" w:rsidRPr="00025D04">
        <w:rPr>
          <w:rFonts w:ascii="Times New Roman" w:hAnsi="Times New Roman" w:cs="Times New Roman"/>
          <w:sz w:val="24"/>
          <w:szCs w:val="24"/>
        </w:rPr>
        <w:t>уставе не фиксируется.</w:t>
      </w:r>
    </w:p>
    <w:p w:rsidR="00083561" w:rsidRPr="00025D04" w:rsidRDefault="00083561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 xml:space="preserve">1.4. Задание на выполнение ОЭР для </w:t>
      </w:r>
      <w:r w:rsidR="001C4EA4" w:rsidRPr="00025D04">
        <w:rPr>
          <w:rFonts w:ascii="Times New Roman" w:hAnsi="Times New Roman" w:cs="Times New Roman"/>
          <w:sz w:val="24"/>
          <w:szCs w:val="24"/>
        </w:rPr>
        <w:t>лаборатории образовательных инноваций</w:t>
      </w:r>
      <w:r w:rsidRPr="00025D04">
        <w:rPr>
          <w:rFonts w:ascii="Times New Roman" w:hAnsi="Times New Roman" w:cs="Times New Roman"/>
          <w:sz w:val="24"/>
          <w:szCs w:val="24"/>
        </w:rPr>
        <w:t xml:space="preserve"> определяется Комитетом по</w:t>
      </w:r>
      <w:r w:rsidR="002A72E5" w:rsidRPr="00025D04">
        <w:rPr>
          <w:rFonts w:ascii="Times New Roman" w:hAnsi="Times New Roman" w:cs="Times New Roman"/>
          <w:sz w:val="24"/>
          <w:szCs w:val="24"/>
        </w:rPr>
        <w:t xml:space="preserve"> </w:t>
      </w:r>
      <w:r w:rsidRPr="00025D04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083561" w:rsidRPr="00025D04" w:rsidRDefault="00083561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 xml:space="preserve">1.5. Координация деятельности </w:t>
      </w:r>
      <w:r w:rsidR="001C4EA4" w:rsidRPr="00025D04">
        <w:rPr>
          <w:rFonts w:ascii="Times New Roman" w:hAnsi="Times New Roman" w:cs="Times New Roman"/>
          <w:sz w:val="24"/>
          <w:szCs w:val="24"/>
        </w:rPr>
        <w:t>лаборатории образовательных инноваций</w:t>
      </w:r>
      <w:r w:rsidRPr="00025D04">
        <w:rPr>
          <w:rFonts w:ascii="Times New Roman" w:hAnsi="Times New Roman" w:cs="Times New Roman"/>
          <w:sz w:val="24"/>
          <w:szCs w:val="24"/>
        </w:rPr>
        <w:t xml:space="preserve"> осуществляется инновационно</w:t>
      </w:r>
      <w:r w:rsidR="00443366" w:rsidRPr="00025D04">
        <w:rPr>
          <w:rFonts w:ascii="Times New Roman" w:hAnsi="Times New Roman" w:cs="Times New Roman"/>
          <w:sz w:val="24"/>
          <w:szCs w:val="24"/>
        </w:rPr>
        <w:t>-</w:t>
      </w:r>
      <w:r w:rsidRPr="00025D04">
        <w:rPr>
          <w:rFonts w:ascii="Times New Roman" w:hAnsi="Times New Roman" w:cs="Times New Roman"/>
          <w:sz w:val="24"/>
          <w:szCs w:val="24"/>
        </w:rPr>
        <w:t>методическим</w:t>
      </w:r>
      <w:r w:rsidR="002A72E5" w:rsidRPr="00025D04">
        <w:rPr>
          <w:rFonts w:ascii="Times New Roman" w:hAnsi="Times New Roman" w:cs="Times New Roman"/>
          <w:sz w:val="24"/>
          <w:szCs w:val="24"/>
        </w:rPr>
        <w:t xml:space="preserve"> </w:t>
      </w:r>
      <w:r w:rsidRPr="00025D04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2A72E5" w:rsidRPr="00025D04">
        <w:rPr>
          <w:rFonts w:ascii="Times New Roman" w:hAnsi="Times New Roman" w:cs="Times New Roman"/>
          <w:sz w:val="24"/>
          <w:szCs w:val="24"/>
        </w:rPr>
        <w:t>ГБОУ ЦО №173 Петроградского района Санкт-Петербурга</w:t>
      </w:r>
      <w:r w:rsidRPr="00025D04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локальным актом.</w:t>
      </w:r>
    </w:p>
    <w:p w:rsidR="00083561" w:rsidRPr="00025D04" w:rsidRDefault="00083561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1.6. Руководит деятельностью</w:t>
      </w:r>
      <w:r w:rsidR="00443366" w:rsidRPr="00025D04">
        <w:rPr>
          <w:rFonts w:ascii="Times New Roman" w:hAnsi="Times New Roman" w:cs="Times New Roman"/>
          <w:sz w:val="24"/>
          <w:szCs w:val="24"/>
        </w:rPr>
        <w:t xml:space="preserve"> лаборатории образовательных инноваций</w:t>
      </w:r>
      <w:r w:rsidRPr="00025D04">
        <w:rPr>
          <w:rFonts w:ascii="Times New Roman" w:hAnsi="Times New Roman" w:cs="Times New Roman"/>
          <w:sz w:val="24"/>
          <w:szCs w:val="24"/>
        </w:rPr>
        <w:t xml:space="preserve"> </w:t>
      </w:r>
      <w:r w:rsidR="00443366" w:rsidRPr="00025D04">
        <w:rPr>
          <w:rFonts w:ascii="Times New Roman" w:hAnsi="Times New Roman" w:cs="Times New Roman"/>
          <w:sz w:val="24"/>
          <w:szCs w:val="24"/>
        </w:rPr>
        <w:t xml:space="preserve">методист по инновационным технологиям </w:t>
      </w:r>
      <w:r w:rsidR="002A72E5" w:rsidRPr="00025D04">
        <w:rPr>
          <w:rFonts w:ascii="Times New Roman" w:hAnsi="Times New Roman" w:cs="Times New Roman"/>
          <w:sz w:val="24"/>
          <w:szCs w:val="24"/>
        </w:rPr>
        <w:t>ГБОУ ЦО №173 Петроградского района Санкт-Петербурга</w:t>
      </w:r>
      <w:r w:rsidRPr="00025D04">
        <w:rPr>
          <w:rFonts w:ascii="Times New Roman" w:hAnsi="Times New Roman" w:cs="Times New Roman"/>
          <w:sz w:val="24"/>
          <w:szCs w:val="24"/>
        </w:rPr>
        <w:t>, назначенный приказом директора.</w:t>
      </w:r>
    </w:p>
    <w:p w:rsidR="0056530D" w:rsidRDefault="00083561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 xml:space="preserve">1.7. Локальные акты </w:t>
      </w:r>
      <w:r w:rsidR="00CF6446" w:rsidRPr="00025D04">
        <w:rPr>
          <w:rFonts w:ascii="Times New Roman" w:hAnsi="Times New Roman" w:cs="Times New Roman"/>
          <w:sz w:val="24"/>
          <w:szCs w:val="24"/>
        </w:rPr>
        <w:t>ГБОУ ЦО №173 Петроградского района Санкт-Петербурга</w:t>
      </w:r>
      <w:r w:rsidRPr="00025D04">
        <w:rPr>
          <w:rFonts w:ascii="Times New Roman" w:hAnsi="Times New Roman" w:cs="Times New Roman"/>
          <w:sz w:val="24"/>
          <w:szCs w:val="24"/>
        </w:rPr>
        <w:t>,</w:t>
      </w:r>
      <w:r w:rsidR="002B33E1">
        <w:rPr>
          <w:rFonts w:ascii="Times New Roman" w:hAnsi="Times New Roman" w:cs="Times New Roman"/>
          <w:sz w:val="24"/>
          <w:szCs w:val="24"/>
        </w:rPr>
        <w:t xml:space="preserve"> </w:t>
      </w:r>
      <w:r w:rsidRPr="00025D04">
        <w:rPr>
          <w:rFonts w:ascii="Times New Roman" w:hAnsi="Times New Roman" w:cs="Times New Roman"/>
          <w:sz w:val="24"/>
          <w:szCs w:val="24"/>
        </w:rPr>
        <w:t xml:space="preserve">обеспечивающие деятельность </w:t>
      </w:r>
      <w:r w:rsidR="00F83CD7" w:rsidRPr="00025D04">
        <w:rPr>
          <w:rFonts w:ascii="Times New Roman" w:hAnsi="Times New Roman" w:cs="Times New Roman"/>
          <w:sz w:val="24"/>
          <w:szCs w:val="24"/>
        </w:rPr>
        <w:t>лаборатории образовательных инноваций</w:t>
      </w:r>
      <w:r w:rsidRPr="00025D04">
        <w:rPr>
          <w:rFonts w:ascii="Times New Roman" w:hAnsi="Times New Roman" w:cs="Times New Roman"/>
          <w:sz w:val="24"/>
          <w:szCs w:val="24"/>
        </w:rPr>
        <w:t>:</w:t>
      </w:r>
    </w:p>
    <w:p w:rsidR="0056530D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Положение «О лаборатории образовательных инноваций» на базе Государственного бюджетного общеобразовательного учреждения Центр Образования № 173 Петроградского района Санкт-Петербурга.</w:t>
      </w:r>
    </w:p>
    <w:p w:rsidR="00083561" w:rsidRPr="0056530D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0D">
        <w:rPr>
          <w:rFonts w:ascii="Times New Roman" w:hAnsi="Times New Roman" w:cs="Times New Roman"/>
          <w:sz w:val="24"/>
          <w:szCs w:val="24"/>
        </w:rPr>
        <w:t>П</w:t>
      </w:r>
      <w:r w:rsidR="00083561" w:rsidRPr="0056530D">
        <w:rPr>
          <w:rFonts w:ascii="Times New Roman" w:hAnsi="Times New Roman" w:cs="Times New Roman"/>
          <w:sz w:val="24"/>
          <w:szCs w:val="24"/>
        </w:rPr>
        <w:t>риказ</w:t>
      </w:r>
      <w:r w:rsidRPr="0056530D">
        <w:rPr>
          <w:rFonts w:ascii="Times New Roman" w:hAnsi="Times New Roman" w:cs="Times New Roman"/>
          <w:sz w:val="24"/>
          <w:szCs w:val="24"/>
        </w:rPr>
        <w:t xml:space="preserve"> «Об организации лаборатории образовательных инноваций»</w:t>
      </w:r>
      <w:r w:rsidR="00083561" w:rsidRPr="0056530D">
        <w:rPr>
          <w:rFonts w:ascii="Times New Roman" w:hAnsi="Times New Roman" w:cs="Times New Roman"/>
          <w:sz w:val="24"/>
          <w:szCs w:val="24"/>
        </w:rPr>
        <w:t xml:space="preserve"> </w:t>
      </w:r>
      <w:r w:rsidR="00CF6446" w:rsidRPr="0056530D">
        <w:rPr>
          <w:rFonts w:ascii="Times New Roman" w:hAnsi="Times New Roman" w:cs="Times New Roman"/>
          <w:sz w:val="24"/>
          <w:szCs w:val="24"/>
        </w:rPr>
        <w:t>ГБОУ ЦО №173 Петроградского района Санкт-Петербурга</w:t>
      </w:r>
      <w:r w:rsidRPr="0056530D">
        <w:rPr>
          <w:rFonts w:ascii="Times New Roman" w:hAnsi="Times New Roman" w:cs="Times New Roman"/>
          <w:sz w:val="24"/>
          <w:szCs w:val="24"/>
        </w:rPr>
        <w:t>.</w:t>
      </w:r>
    </w:p>
    <w:p w:rsidR="00083561" w:rsidRPr="00025D04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П</w:t>
      </w:r>
      <w:r w:rsidR="00083561" w:rsidRPr="00025D04">
        <w:rPr>
          <w:rFonts w:ascii="Times New Roman" w:hAnsi="Times New Roman" w:cs="Times New Roman"/>
          <w:sz w:val="24"/>
          <w:szCs w:val="24"/>
        </w:rPr>
        <w:t xml:space="preserve">рограмма/план </w:t>
      </w:r>
      <w:r w:rsidRPr="00025D04">
        <w:rPr>
          <w:rFonts w:ascii="Times New Roman" w:hAnsi="Times New Roman" w:cs="Times New Roman"/>
          <w:sz w:val="24"/>
          <w:szCs w:val="24"/>
        </w:rPr>
        <w:t>опытно-экспериментальной работы.</w:t>
      </w:r>
    </w:p>
    <w:p w:rsidR="00083561" w:rsidRPr="00025D04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«О деятельности </w:t>
      </w:r>
      <w:r w:rsidR="00083561" w:rsidRPr="00025D04">
        <w:rPr>
          <w:rFonts w:ascii="Times New Roman" w:hAnsi="Times New Roman" w:cs="Times New Roman"/>
          <w:sz w:val="24"/>
          <w:szCs w:val="24"/>
        </w:rPr>
        <w:t>рабочей групп</w:t>
      </w:r>
      <w:r w:rsidRPr="00025D04">
        <w:rPr>
          <w:rFonts w:ascii="Times New Roman" w:hAnsi="Times New Roman" w:cs="Times New Roman"/>
          <w:sz w:val="24"/>
          <w:szCs w:val="24"/>
        </w:rPr>
        <w:t>ы</w:t>
      </w:r>
      <w:r w:rsidR="00083561" w:rsidRPr="00025D04">
        <w:rPr>
          <w:rFonts w:ascii="Times New Roman" w:hAnsi="Times New Roman" w:cs="Times New Roman"/>
          <w:sz w:val="24"/>
          <w:szCs w:val="24"/>
        </w:rPr>
        <w:t>;</w:t>
      </w:r>
      <w:r w:rsidRPr="00025D04">
        <w:rPr>
          <w:rFonts w:ascii="Times New Roman" w:hAnsi="Times New Roman" w:cs="Times New Roman"/>
          <w:sz w:val="24"/>
          <w:szCs w:val="24"/>
        </w:rPr>
        <w:t xml:space="preserve"> педагогов, включенных в реализацию образовательным учреждением ОЭР».</w:t>
      </w:r>
    </w:p>
    <w:p w:rsidR="00F83CD7" w:rsidRPr="00025D04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Положение «Об инновационно-методическом совете образовательного учреждения».</w:t>
      </w:r>
    </w:p>
    <w:p w:rsidR="002B33E1" w:rsidRPr="00025D04" w:rsidRDefault="00F83CD7" w:rsidP="0056530D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Д</w:t>
      </w:r>
      <w:r w:rsidR="00083561" w:rsidRPr="00025D04">
        <w:rPr>
          <w:rFonts w:ascii="Times New Roman" w:hAnsi="Times New Roman" w:cs="Times New Roman"/>
          <w:sz w:val="24"/>
          <w:szCs w:val="24"/>
        </w:rPr>
        <w:t xml:space="preserve">олжностные инструкции руководителя </w:t>
      </w:r>
      <w:r w:rsidR="00490D39" w:rsidRPr="00025D04">
        <w:rPr>
          <w:rFonts w:ascii="Times New Roman" w:hAnsi="Times New Roman" w:cs="Times New Roman"/>
          <w:sz w:val="24"/>
          <w:szCs w:val="24"/>
        </w:rPr>
        <w:t>лаборатории образовательных инноваций</w:t>
      </w:r>
      <w:r w:rsidR="00083561" w:rsidRPr="00025D04">
        <w:rPr>
          <w:rFonts w:ascii="Times New Roman" w:hAnsi="Times New Roman" w:cs="Times New Roman"/>
          <w:sz w:val="24"/>
          <w:szCs w:val="24"/>
        </w:rPr>
        <w:t>, методиста, аналитика.</w:t>
      </w:r>
    </w:p>
    <w:p w:rsidR="00083561" w:rsidRPr="00025D04" w:rsidRDefault="00083561" w:rsidP="00025D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D04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FA3C60" w:rsidRPr="00025D04">
        <w:rPr>
          <w:rFonts w:ascii="Times New Roman" w:hAnsi="Times New Roman" w:cs="Times New Roman"/>
          <w:b/>
          <w:sz w:val="24"/>
          <w:szCs w:val="24"/>
        </w:rPr>
        <w:t>лаборатории образовательных инноваций</w:t>
      </w:r>
      <w:r w:rsidR="00CF6446" w:rsidRPr="00025D04">
        <w:rPr>
          <w:rFonts w:ascii="Times New Roman" w:hAnsi="Times New Roman" w:cs="Times New Roman"/>
          <w:b/>
          <w:sz w:val="24"/>
          <w:szCs w:val="24"/>
        </w:rPr>
        <w:t xml:space="preserve"> на базе ГБОУ ЦО №173 Петроградского района Санкт-Петербурга</w:t>
      </w:r>
    </w:p>
    <w:p w:rsidR="00C058B0" w:rsidRDefault="00083561" w:rsidP="00C058B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 xml:space="preserve">2.1. </w:t>
      </w:r>
      <w:r w:rsidRPr="00C058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058B0" w:rsidRPr="00C058B0">
        <w:rPr>
          <w:rFonts w:ascii="Times New Roman" w:hAnsi="Times New Roman" w:cs="Times New Roman"/>
          <w:sz w:val="24"/>
          <w:szCs w:val="24"/>
        </w:rPr>
        <w:t>Разработка и реализация организационно-информационных компонентов здоровьесозидающей образовательной среды на средних ступенях образовательного процесса в школе, для оптимизации процесса адаптации и социализации за счет использования здоровьесозидающих практик c помощью модернизации учебно-воспитательного процесса ЦО.</w:t>
      </w:r>
    </w:p>
    <w:p w:rsidR="00C058B0" w:rsidRPr="00C058B0" w:rsidRDefault="00C058B0" w:rsidP="00C058B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8B0">
        <w:rPr>
          <w:rFonts w:ascii="Times New Roman" w:hAnsi="Times New Roman" w:cs="Times New Roman"/>
          <w:sz w:val="24"/>
          <w:szCs w:val="24"/>
        </w:rPr>
        <w:t>Создание здоровьесозидающей среды в школе  для восстановления психоэмоционального состояния, восстановления  нервной системы и кровообращения, восстановления    баланса мышечного корсета и не только профилактики сколиоза, выравнивание позвоночника, как  основы всего здоровья  совместно с музыкальной и изобразительной арт- терапией        позволяющих  позитивно воздействовать на  нервную,  сердечно - сосудистую систему,  и иммунную систему, тем самым укрепить, восстановить  организм, обеспечивая хороший мыслительный процесс. За счет комплекса упражнений мы снимаем ситуативную и личностную тревожность учащегося, обеспечивая повышение качества образования повышения качества жизни учащегося.</w:t>
      </w:r>
    </w:p>
    <w:p w:rsidR="00083561" w:rsidRDefault="00083561" w:rsidP="00025D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04">
        <w:rPr>
          <w:rFonts w:ascii="Times New Roman" w:hAnsi="Times New Roman" w:cs="Times New Roman"/>
          <w:sz w:val="24"/>
          <w:szCs w:val="24"/>
        </w:rPr>
        <w:t>2.2. Задачи проекта ОЭР: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>создание воспитательной среды путем модернизации, освоения здоровьесозидательных технологий:</w:t>
      </w:r>
    </w:p>
    <w:p w:rsidR="00C058B0" w:rsidRPr="00C058B0" w:rsidRDefault="00C058B0" w:rsidP="00C058B0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 xml:space="preserve">использование комплекса специализированных дыхательных упражнений; </w:t>
      </w:r>
    </w:p>
    <w:p w:rsidR="00C058B0" w:rsidRPr="00C058B0" w:rsidRDefault="00C058B0" w:rsidP="00C058B0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 xml:space="preserve">использование  комплекса  специализированных статических  и динамических  упражнений, обладающих терапевтическим  эффектом по восстановлению психоэмоционального состояния, восстановлению нервной системы и кровообращения, восстановления    баланса мышечного корсета и не только профилактике сколиоза, но и выравниванию позвоночника, как  основы всего здоровья          позволяющих  позитивно воздействовать на  нервную,  сердечно- сосудистую систему,  и иммунную систему, тем самым укрепить, восстановить  организм, обеспечивая  хороший мыслительный и процесс,  а так же  реабилитация ДЦП и других посттравматических состояний;  </w:t>
      </w:r>
    </w:p>
    <w:p w:rsidR="00C058B0" w:rsidRPr="00C058B0" w:rsidRDefault="00C058B0" w:rsidP="00C058B0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lastRenderedPageBreak/>
        <w:t>использование комплекс упр</w:t>
      </w:r>
      <w:r w:rsidR="00641D9E">
        <w:rPr>
          <w:rFonts w:ascii="Times New Roman" w:hAnsi="Times New Roman" w:cs="Times New Roman"/>
          <w:sz w:val="24"/>
        </w:rPr>
        <w:t xml:space="preserve">ажнения для глаз, </w:t>
      </w:r>
      <w:r w:rsidRPr="00C058B0">
        <w:rPr>
          <w:rFonts w:ascii="Times New Roman" w:hAnsi="Times New Roman" w:cs="Times New Roman"/>
          <w:sz w:val="24"/>
        </w:rPr>
        <w:t>для восстановления работы зрения, снятия утомления;</w:t>
      </w:r>
    </w:p>
    <w:p w:rsidR="00C058B0" w:rsidRPr="00C058B0" w:rsidRDefault="00C058B0" w:rsidP="00C058B0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C058B0">
        <w:rPr>
          <w:rFonts w:ascii="Times New Roman" w:hAnsi="Times New Roman" w:cs="Times New Roman"/>
          <w:sz w:val="24"/>
        </w:rPr>
        <w:t>использование совместно с музыкальной и изобразительной арт- терапией.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формирование целостной системы знаний о здоровье на основе последних достижений науки;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создание учебно-методического комплекса для реализации психолого-педагогического сопровождения участников образовательного процесса;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воспитание у всех субъектов образования отношения к своему здоровью и здоровью окружающих как к одной из ценностей жизни, которая является основой духовно- нравственного развития учащихся;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совершенствование процессов управления школой и создание эффективной системы управления процессом перевода школы в режим здоровьесозидания;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освоение и реализация системы мер, направленных на создание атмосферы максимального психологическо</w:t>
      </w:r>
      <w:bookmarkStart w:id="0" w:name="_GoBack"/>
      <w:bookmarkEnd w:id="0"/>
      <w:r w:rsidRPr="00C058B0">
        <w:rPr>
          <w:rFonts w:ascii="Times New Roman" w:eastAsia="TimesNewRomanPSMT" w:hAnsi="Times New Roman" w:cs="Times New Roman"/>
          <w:sz w:val="24"/>
        </w:rPr>
        <w:t>го комфорта на уроках и во внеурочное время;</w:t>
      </w:r>
    </w:p>
    <w:p w:rsidR="00C058B0" w:rsidRPr="00C058B0" w:rsidRDefault="00C058B0" w:rsidP="00C058B0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4"/>
        </w:rPr>
      </w:pPr>
      <w:r w:rsidRPr="00C058B0">
        <w:rPr>
          <w:rFonts w:ascii="Times New Roman" w:eastAsia="TimesNewRomanPSMT" w:hAnsi="Times New Roman" w:cs="Times New Roman"/>
          <w:sz w:val="24"/>
        </w:rPr>
        <w:t>организация оздоровительной работы, направленной на формирование у обучающихся мотивации здоровья;</w:t>
      </w:r>
    </w:p>
    <w:p w:rsidR="00C058B0" w:rsidRPr="00C058B0" w:rsidRDefault="00C058B0" w:rsidP="00025D04">
      <w:pPr>
        <w:pStyle w:val="a4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C058B0">
        <w:rPr>
          <w:rFonts w:ascii="Times New Roman" w:eastAsia="TimesNewRomanPSMT" w:hAnsi="Times New Roman" w:cs="Times New Roman"/>
          <w:sz w:val="24"/>
        </w:rPr>
        <w:t>обобщение и распространение опыта.</w:t>
      </w:r>
    </w:p>
    <w:p w:rsidR="00CF6446" w:rsidRPr="00BD7FFD" w:rsidRDefault="00083561" w:rsidP="00BD7FFD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BD7FFD">
        <w:rPr>
          <w:rFonts w:ascii="Times New Roman" w:hAnsi="Times New Roman" w:cs="Times New Roman"/>
          <w:b/>
          <w:bCs/>
          <w:sz w:val="24"/>
        </w:rPr>
        <w:t xml:space="preserve">3. Организация деятельности </w:t>
      </w:r>
      <w:r w:rsidR="00025D04" w:rsidRPr="00BD7FFD">
        <w:rPr>
          <w:rFonts w:ascii="Times New Roman" w:hAnsi="Times New Roman" w:cs="Times New Roman"/>
          <w:b/>
          <w:sz w:val="24"/>
        </w:rPr>
        <w:t xml:space="preserve">лаборатории образовательных инноваций </w:t>
      </w:r>
      <w:r w:rsidRPr="00BD7FFD">
        <w:rPr>
          <w:rFonts w:ascii="Times New Roman" w:hAnsi="Times New Roman" w:cs="Times New Roman"/>
          <w:b/>
          <w:bCs/>
          <w:sz w:val="24"/>
        </w:rPr>
        <w:t>на базе</w:t>
      </w:r>
      <w:r w:rsidR="00BD7FFD" w:rsidRPr="00BD7FFD">
        <w:rPr>
          <w:rFonts w:ascii="Times New Roman" w:hAnsi="Times New Roman" w:cs="Times New Roman"/>
          <w:b/>
          <w:bCs/>
          <w:sz w:val="24"/>
        </w:rPr>
        <w:t xml:space="preserve"> </w:t>
      </w:r>
      <w:r w:rsidR="00CF6446" w:rsidRPr="00BD7FFD">
        <w:rPr>
          <w:rFonts w:ascii="Times New Roman" w:hAnsi="Times New Roman" w:cs="Times New Roman"/>
          <w:b/>
          <w:sz w:val="24"/>
        </w:rPr>
        <w:t>ГБОУ ЦО №173 Петроградского района Санкт-Петербурга</w:t>
      </w:r>
    </w:p>
    <w:p w:rsidR="00083561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3.1. </w:t>
      </w:r>
      <w:r w:rsidR="00025D04" w:rsidRPr="00BD7FFD">
        <w:rPr>
          <w:rFonts w:ascii="Times New Roman" w:hAnsi="Times New Roman" w:cs="Times New Roman"/>
          <w:sz w:val="24"/>
        </w:rPr>
        <w:t xml:space="preserve">Лаборатория образовательных инноваций </w:t>
      </w:r>
      <w:r w:rsidRPr="00BD7FFD">
        <w:rPr>
          <w:rFonts w:ascii="Times New Roman" w:hAnsi="Times New Roman" w:cs="Times New Roman"/>
          <w:sz w:val="24"/>
        </w:rPr>
        <w:t>в сроки, указанные в распоряжении Комитета по образованию о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 xml:space="preserve">признании организации </w:t>
      </w:r>
      <w:r w:rsidR="002B26AB" w:rsidRPr="00BD7FFD">
        <w:rPr>
          <w:rFonts w:ascii="Times New Roman" w:hAnsi="Times New Roman" w:cs="Times New Roman"/>
          <w:sz w:val="24"/>
        </w:rPr>
        <w:t xml:space="preserve">лабораторией </w:t>
      </w:r>
      <w:r w:rsidR="00B862B5">
        <w:rPr>
          <w:rFonts w:ascii="Times New Roman" w:hAnsi="Times New Roman" w:cs="Times New Roman"/>
          <w:sz w:val="24"/>
        </w:rPr>
        <w:t>образовательных инноваций</w:t>
      </w:r>
      <w:r w:rsidR="002B26AB" w:rsidRPr="00BD7FFD">
        <w:rPr>
          <w:rFonts w:ascii="Times New Roman" w:hAnsi="Times New Roman" w:cs="Times New Roman"/>
          <w:sz w:val="24"/>
        </w:rPr>
        <w:t>, предоставляет в Отдел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="002B26AB" w:rsidRPr="00BD7FFD">
        <w:rPr>
          <w:rFonts w:ascii="Times New Roman" w:hAnsi="Times New Roman" w:cs="Times New Roman"/>
          <w:sz w:val="24"/>
        </w:rPr>
        <w:t>О</w:t>
      </w:r>
      <w:r w:rsidRPr="00BD7FFD">
        <w:rPr>
          <w:rFonts w:ascii="Times New Roman" w:hAnsi="Times New Roman" w:cs="Times New Roman"/>
          <w:sz w:val="24"/>
        </w:rPr>
        <w:t xml:space="preserve">бразования </w:t>
      </w:r>
      <w:r w:rsidR="002B26AB" w:rsidRPr="00BD7FFD">
        <w:rPr>
          <w:rFonts w:ascii="Times New Roman" w:hAnsi="Times New Roman" w:cs="Times New Roman"/>
          <w:sz w:val="24"/>
        </w:rPr>
        <w:t>промежуточные и заключительные презентации опыта своей  деятельности в форме публичных отчетов, публикаций, мастер-классов.</w:t>
      </w:r>
    </w:p>
    <w:p w:rsidR="00083561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3.2. </w:t>
      </w:r>
      <w:r w:rsidR="00CF6446" w:rsidRPr="00BD7FFD">
        <w:rPr>
          <w:rFonts w:ascii="Times New Roman" w:hAnsi="Times New Roman" w:cs="Times New Roman"/>
          <w:sz w:val="24"/>
        </w:rPr>
        <w:t>ГБОУ ЦО №173 Петроградского района Санкт-Петербурга</w:t>
      </w:r>
      <w:r w:rsidRPr="00BD7FFD">
        <w:rPr>
          <w:rFonts w:ascii="Times New Roman" w:hAnsi="Times New Roman" w:cs="Times New Roman"/>
          <w:sz w:val="24"/>
        </w:rPr>
        <w:t xml:space="preserve">, признанная </w:t>
      </w:r>
      <w:r w:rsidR="00B862B5">
        <w:rPr>
          <w:rFonts w:ascii="Times New Roman" w:hAnsi="Times New Roman" w:cs="Times New Roman"/>
          <w:sz w:val="24"/>
        </w:rPr>
        <w:t>лабораторией</w:t>
      </w:r>
      <w:r w:rsidR="00B862B5" w:rsidRPr="00B862B5">
        <w:rPr>
          <w:rFonts w:ascii="Times New Roman" w:hAnsi="Times New Roman" w:cs="Times New Roman"/>
          <w:sz w:val="24"/>
        </w:rPr>
        <w:t xml:space="preserve"> образовательных инноваций</w:t>
      </w:r>
      <w:r w:rsidRPr="00BD7FFD">
        <w:rPr>
          <w:rFonts w:ascii="Times New Roman" w:hAnsi="Times New Roman" w:cs="Times New Roman"/>
          <w:sz w:val="24"/>
        </w:rPr>
        <w:t>, организует деятельность по реализации проекта ОЭР.</w:t>
      </w:r>
    </w:p>
    <w:p w:rsidR="00CF6446" w:rsidRPr="00BD7FFD" w:rsidRDefault="002B26AB" w:rsidP="00BD7FF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D7FFD">
        <w:rPr>
          <w:rFonts w:ascii="Times New Roman" w:hAnsi="Times New Roman" w:cs="Times New Roman"/>
          <w:sz w:val="24"/>
        </w:rPr>
        <w:t>3.3.</w:t>
      </w:r>
      <w:r w:rsidR="00083561" w:rsidRPr="00BD7FFD">
        <w:rPr>
          <w:rFonts w:ascii="Times New Roman" w:hAnsi="Times New Roman" w:cs="Times New Roman"/>
          <w:sz w:val="24"/>
        </w:rPr>
        <w:t xml:space="preserve"> Допускается объединение </w:t>
      </w:r>
      <w:r w:rsidR="00CF6446" w:rsidRPr="00BD7FFD">
        <w:rPr>
          <w:rFonts w:ascii="Times New Roman" w:hAnsi="Times New Roman" w:cs="Times New Roman"/>
          <w:sz w:val="24"/>
        </w:rPr>
        <w:t>ГБОУ ЦО №173 Петроградского района Санкт-Петербурга</w:t>
      </w:r>
    </w:p>
    <w:p w:rsidR="00083561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 </w:t>
      </w:r>
      <w:r w:rsidR="00CF6446" w:rsidRPr="00BD7FFD">
        <w:rPr>
          <w:rFonts w:ascii="Times New Roman" w:hAnsi="Times New Roman" w:cs="Times New Roman"/>
          <w:sz w:val="24"/>
        </w:rPr>
        <w:t xml:space="preserve">с </w:t>
      </w:r>
      <w:r w:rsidRPr="00BD7FFD">
        <w:rPr>
          <w:rFonts w:ascii="Times New Roman" w:hAnsi="Times New Roman" w:cs="Times New Roman"/>
          <w:sz w:val="24"/>
        </w:rPr>
        <w:t>другими организациями с целью выполнения ОЭР по решению одной из актуальных проблем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развития системы образования Санкт-Петербурга.</w:t>
      </w:r>
    </w:p>
    <w:p w:rsidR="008F3AC5" w:rsidRDefault="002B26AB" w:rsidP="00BD7FF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D7FFD">
        <w:rPr>
          <w:rFonts w:ascii="Times New Roman" w:hAnsi="Times New Roman" w:cs="Times New Roman"/>
          <w:sz w:val="24"/>
        </w:rPr>
        <w:t>3.4</w:t>
      </w:r>
      <w:r w:rsidR="00B862B5">
        <w:rPr>
          <w:rFonts w:ascii="Times New Roman" w:hAnsi="Times New Roman" w:cs="Times New Roman"/>
          <w:sz w:val="24"/>
        </w:rPr>
        <w:t xml:space="preserve">. </w:t>
      </w:r>
      <w:r w:rsidR="00B862B5" w:rsidRPr="00B862B5">
        <w:rPr>
          <w:rFonts w:ascii="Times New Roman" w:hAnsi="Times New Roman" w:cs="Times New Roman"/>
          <w:sz w:val="24"/>
        </w:rPr>
        <w:t>Л</w:t>
      </w:r>
      <w:r w:rsidR="00B862B5">
        <w:rPr>
          <w:rFonts w:ascii="Times New Roman" w:hAnsi="Times New Roman" w:cs="Times New Roman"/>
          <w:sz w:val="24"/>
        </w:rPr>
        <w:t>аборатор</w:t>
      </w:r>
      <w:r w:rsidR="00B862B5" w:rsidRPr="00B862B5">
        <w:rPr>
          <w:rFonts w:ascii="Times New Roman" w:hAnsi="Times New Roman" w:cs="Times New Roman"/>
          <w:sz w:val="24"/>
        </w:rPr>
        <w:t>и</w:t>
      </w:r>
      <w:r w:rsidR="00B862B5">
        <w:rPr>
          <w:rFonts w:ascii="Times New Roman" w:hAnsi="Times New Roman" w:cs="Times New Roman"/>
          <w:sz w:val="24"/>
        </w:rPr>
        <w:t>я</w:t>
      </w:r>
      <w:r w:rsidR="00B862B5" w:rsidRPr="00B862B5">
        <w:rPr>
          <w:rFonts w:ascii="Times New Roman" w:hAnsi="Times New Roman" w:cs="Times New Roman"/>
          <w:sz w:val="24"/>
        </w:rPr>
        <w:t xml:space="preserve"> образовательных инноваций</w:t>
      </w:r>
      <w:r w:rsidR="00B862B5" w:rsidRPr="00BD7FFD">
        <w:rPr>
          <w:rFonts w:ascii="Times New Roman" w:hAnsi="Times New Roman" w:cs="Times New Roman"/>
          <w:b/>
          <w:sz w:val="24"/>
        </w:rPr>
        <w:t xml:space="preserve"> </w:t>
      </w:r>
      <w:r w:rsidR="00083561" w:rsidRPr="00BD7FFD">
        <w:rPr>
          <w:rFonts w:ascii="Times New Roman" w:hAnsi="Times New Roman" w:cs="Times New Roman"/>
          <w:sz w:val="24"/>
        </w:rPr>
        <w:t>формирует открытые и общедоступные</w:t>
      </w:r>
      <w:r w:rsidR="00BD7FFD">
        <w:rPr>
          <w:rFonts w:ascii="Times New Roman" w:hAnsi="Times New Roman" w:cs="Times New Roman"/>
          <w:sz w:val="24"/>
        </w:rPr>
        <w:t xml:space="preserve"> </w:t>
      </w:r>
      <w:r w:rsidR="00083561" w:rsidRPr="00BD7FFD">
        <w:rPr>
          <w:rFonts w:ascii="Times New Roman" w:hAnsi="Times New Roman" w:cs="Times New Roman"/>
          <w:sz w:val="24"/>
        </w:rPr>
        <w:t>информационные ресурсы, содержащие информацию о ее деятельности, и обеспечивает доступ к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="00083561" w:rsidRPr="00BD7FFD">
        <w:rPr>
          <w:rFonts w:ascii="Times New Roman" w:hAnsi="Times New Roman" w:cs="Times New Roman"/>
          <w:sz w:val="24"/>
        </w:rPr>
        <w:t xml:space="preserve">этим ресурсам посредством размещения их на официальном сайте </w:t>
      </w:r>
      <w:r w:rsidR="00CF6446" w:rsidRPr="00BD7FFD">
        <w:rPr>
          <w:rFonts w:ascii="Times New Roman" w:hAnsi="Times New Roman" w:cs="Times New Roman"/>
          <w:sz w:val="24"/>
        </w:rPr>
        <w:t>ГБОУ ЦО №173 Петроградского района Санкт-Петербурга</w:t>
      </w:r>
      <w:r w:rsidR="00CF6446" w:rsidRPr="00BD7FFD">
        <w:rPr>
          <w:rFonts w:ascii="Times New Roman" w:hAnsi="Times New Roman" w:cs="Times New Roman"/>
          <w:bCs/>
          <w:sz w:val="24"/>
        </w:rPr>
        <w:t>.</w:t>
      </w:r>
    </w:p>
    <w:p w:rsidR="00856277" w:rsidRPr="00BD7FFD" w:rsidRDefault="00856277" w:rsidP="00BD7FF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C9582A" w:rsidRPr="00BD7FFD" w:rsidRDefault="00C9582A" w:rsidP="00BD7FF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D7FFD">
        <w:rPr>
          <w:rFonts w:ascii="Times New Roman" w:hAnsi="Times New Roman" w:cs="Times New Roman"/>
          <w:b/>
          <w:bCs/>
          <w:sz w:val="24"/>
        </w:rPr>
        <w:lastRenderedPageBreak/>
        <w:t xml:space="preserve">4.Финансирование деятельности </w:t>
      </w:r>
      <w:r w:rsidR="00B862B5" w:rsidRPr="00BD7FFD">
        <w:rPr>
          <w:rFonts w:ascii="Times New Roman" w:hAnsi="Times New Roman" w:cs="Times New Roman"/>
          <w:b/>
          <w:sz w:val="24"/>
        </w:rPr>
        <w:t xml:space="preserve">лаборатории образовательных инноваций </w:t>
      </w:r>
      <w:r w:rsidRPr="00BD7FFD">
        <w:rPr>
          <w:rFonts w:ascii="Times New Roman" w:hAnsi="Times New Roman" w:cs="Times New Roman"/>
          <w:b/>
          <w:bCs/>
          <w:sz w:val="24"/>
        </w:rPr>
        <w:t>на базе ГБОУ ЦО №173 Петроградского района Санкт-Петербурга</w:t>
      </w:r>
    </w:p>
    <w:p w:rsidR="00C9582A" w:rsidRPr="00BD7FFD" w:rsidRDefault="00C9582A" w:rsidP="00BD7FFD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BD7FFD">
        <w:rPr>
          <w:rFonts w:ascii="Times New Roman" w:hAnsi="Times New Roman" w:cs="Times New Roman"/>
          <w:bCs/>
          <w:sz w:val="24"/>
        </w:rPr>
        <w:t xml:space="preserve">4.1. Финансирование осуществляется за счет средств бюджета в соответствии с утвержденным штатным расписанием </w:t>
      </w:r>
      <w:r w:rsidR="002B26AB" w:rsidRPr="00BD7FFD">
        <w:rPr>
          <w:rFonts w:ascii="Times New Roman" w:hAnsi="Times New Roman" w:cs="Times New Roman"/>
          <w:bCs/>
          <w:sz w:val="24"/>
        </w:rPr>
        <w:t>Петроградского района.</w:t>
      </w:r>
    </w:p>
    <w:p w:rsidR="00CF6446" w:rsidRPr="00BD7FFD" w:rsidRDefault="00C9582A" w:rsidP="00BD7FFD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D7FFD">
        <w:rPr>
          <w:rFonts w:ascii="Times New Roman" w:hAnsi="Times New Roman" w:cs="Times New Roman"/>
          <w:b/>
          <w:bCs/>
          <w:sz w:val="24"/>
        </w:rPr>
        <w:t>5</w:t>
      </w:r>
      <w:r w:rsidR="00083561" w:rsidRPr="00BD7FFD">
        <w:rPr>
          <w:rFonts w:ascii="Times New Roman" w:hAnsi="Times New Roman" w:cs="Times New Roman"/>
          <w:b/>
          <w:bCs/>
          <w:sz w:val="24"/>
        </w:rPr>
        <w:t xml:space="preserve">. Прекращение деятельности </w:t>
      </w:r>
      <w:r w:rsidR="00B862B5" w:rsidRPr="00BD7FFD">
        <w:rPr>
          <w:rFonts w:ascii="Times New Roman" w:hAnsi="Times New Roman" w:cs="Times New Roman"/>
          <w:b/>
          <w:sz w:val="24"/>
        </w:rPr>
        <w:t xml:space="preserve">лаборатории образовательных инноваций </w:t>
      </w:r>
      <w:r w:rsidR="00083561" w:rsidRPr="00BD7FFD">
        <w:rPr>
          <w:rFonts w:ascii="Times New Roman" w:hAnsi="Times New Roman" w:cs="Times New Roman"/>
          <w:b/>
          <w:bCs/>
          <w:sz w:val="24"/>
        </w:rPr>
        <w:t>на базе</w:t>
      </w:r>
      <w:r w:rsidR="00BD7FFD" w:rsidRPr="00BD7FFD">
        <w:rPr>
          <w:rFonts w:ascii="Times New Roman" w:hAnsi="Times New Roman" w:cs="Times New Roman"/>
          <w:b/>
          <w:bCs/>
          <w:sz w:val="24"/>
        </w:rPr>
        <w:t xml:space="preserve"> </w:t>
      </w:r>
      <w:r w:rsidR="00CF6446" w:rsidRPr="00BD7FFD">
        <w:rPr>
          <w:rFonts w:ascii="Times New Roman" w:hAnsi="Times New Roman" w:cs="Times New Roman"/>
          <w:b/>
          <w:sz w:val="24"/>
        </w:rPr>
        <w:t>ГБОУ ЦО №173 Петроградского района Санкт-Петербурга</w:t>
      </w:r>
    </w:p>
    <w:p w:rsidR="002B26AB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5.1. </w:t>
      </w:r>
      <w:r w:rsidR="00CF6446" w:rsidRPr="00BD7FFD">
        <w:rPr>
          <w:rFonts w:ascii="Times New Roman" w:hAnsi="Times New Roman" w:cs="Times New Roman"/>
          <w:sz w:val="24"/>
        </w:rPr>
        <w:t>ГБОУ ЦО №173 Петроградского района Санкт-Петербурга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 xml:space="preserve">признана </w:t>
      </w:r>
      <w:r w:rsidR="00B862B5">
        <w:rPr>
          <w:rFonts w:ascii="Times New Roman" w:hAnsi="Times New Roman" w:cs="Times New Roman"/>
          <w:sz w:val="24"/>
        </w:rPr>
        <w:t>лабораторией</w:t>
      </w:r>
      <w:r w:rsidR="00B862B5" w:rsidRPr="00B862B5">
        <w:rPr>
          <w:rFonts w:ascii="Times New Roman" w:hAnsi="Times New Roman" w:cs="Times New Roman"/>
          <w:sz w:val="24"/>
        </w:rPr>
        <w:t xml:space="preserve"> образовательных инноваций</w:t>
      </w:r>
      <w:r w:rsidR="00B862B5" w:rsidRPr="00BD7FFD">
        <w:rPr>
          <w:rFonts w:ascii="Times New Roman" w:hAnsi="Times New Roman" w:cs="Times New Roman"/>
          <w:b/>
          <w:sz w:val="24"/>
        </w:rPr>
        <w:t xml:space="preserve"> </w:t>
      </w:r>
      <w:r w:rsidR="002B26AB" w:rsidRPr="00BD7FFD">
        <w:rPr>
          <w:rFonts w:ascii="Times New Roman" w:hAnsi="Times New Roman" w:cs="Times New Roman"/>
          <w:sz w:val="24"/>
        </w:rPr>
        <w:t>Санкт-Петербурга с 01.01.2018 по 31.12.2020.</w:t>
      </w:r>
    </w:p>
    <w:p w:rsidR="00083561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5.2. Деятельность </w:t>
      </w:r>
      <w:r w:rsidR="00603848" w:rsidRPr="00603848">
        <w:rPr>
          <w:rFonts w:ascii="Times New Roman" w:hAnsi="Times New Roman" w:cs="Times New Roman"/>
          <w:sz w:val="24"/>
        </w:rPr>
        <w:t>лаборатории образовательных инноваций</w:t>
      </w:r>
      <w:r w:rsidR="00603848" w:rsidRPr="00BD7FFD">
        <w:rPr>
          <w:rFonts w:ascii="Times New Roman" w:hAnsi="Times New Roman" w:cs="Times New Roman"/>
          <w:b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может быть прекращена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до истечения установленного срока реализации проекта в случае:</w:t>
      </w:r>
    </w:p>
    <w:p w:rsidR="00083561" w:rsidRPr="00BD7FFD" w:rsidRDefault="00083561" w:rsidP="005653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>ненадлежащего исполнения программы реализации проекта ОЭР;</w:t>
      </w:r>
    </w:p>
    <w:p w:rsidR="00083561" w:rsidRPr="00BD7FFD" w:rsidRDefault="00083561" w:rsidP="005653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>нарушения сроков представления отчетности;</w:t>
      </w:r>
    </w:p>
    <w:p w:rsidR="00083561" w:rsidRPr="00BD7FFD" w:rsidRDefault="00083561" w:rsidP="005653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>получения промежуточных результатов, свидетельствующих о невозможности или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нецелесообразности продолжения выполнения программы реализации проекта ОЭР,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в частности ухудшения уровня и качества подготовки обучающихся, состояния их здоровья и др.;</w:t>
      </w:r>
    </w:p>
    <w:p w:rsidR="00083561" w:rsidRPr="00BD7FFD" w:rsidRDefault="00083561" w:rsidP="0056530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>нарушения законодательства Российской Федерации, включая несоответствие содержания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 xml:space="preserve">подготовки </w:t>
      </w:r>
      <w:r w:rsidR="00CF6446" w:rsidRPr="00BD7FFD">
        <w:rPr>
          <w:rFonts w:ascii="Times New Roman" w:hAnsi="Times New Roman" w:cs="Times New Roman"/>
          <w:sz w:val="24"/>
        </w:rPr>
        <w:t>учащихся</w:t>
      </w:r>
      <w:r w:rsidRPr="00BD7FFD">
        <w:rPr>
          <w:rFonts w:ascii="Times New Roman" w:hAnsi="Times New Roman" w:cs="Times New Roman"/>
          <w:sz w:val="24"/>
        </w:rPr>
        <w:t xml:space="preserve"> требованиям государственных образовательных стандартов,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несоблюдение требований СанПиН по охране здоровья обучающихся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и воспитанников.</w:t>
      </w:r>
    </w:p>
    <w:p w:rsidR="00083561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5.3. Вопрос о досрочном прекращении деятельности </w:t>
      </w:r>
      <w:r w:rsidR="00603848" w:rsidRPr="00603848">
        <w:rPr>
          <w:rFonts w:ascii="Times New Roman" w:hAnsi="Times New Roman" w:cs="Times New Roman"/>
          <w:sz w:val="24"/>
        </w:rPr>
        <w:t>лаборатории образовательных инноваций</w:t>
      </w:r>
      <w:r w:rsidR="00BD7FFD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рассматривается Советом по образовательной политике при КО по результатам промежуточной</w:t>
      </w:r>
      <w:r w:rsidR="00CF6446" w:rsidRP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экспертизы.</w:t>
      </w:r>
    </w:p>
    <w:p w:rsidR="009323F6" w:rsidRPr="00BD7FFD" w:rsidRDefault="00083561" w:rsidP="00BD7FF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FFD">
        <w:rPr>
          <w:rFonts w:ascii="Times New Roman" w:hAnsi="Times New Roman" w:cs="Times New Roman"/>
          <w:sz w:val="24"/>
        </w:rPr>
        <w:t xml:space="preserve">5.4. Основанием для прекращения деятельности </w:t>
      </w:r>
      <w:r w:rsidR="00603848" w:rsidRPr="00603848">
        <w:rPr>
          <w:rFonts w:ascii="Times New Roman" w:hAnsi="Times New Roman" w:cs="Times New Roman"/>
          <w:sz w:val="24"/>
        </w:rPr>
        <w:t>лаборатории образовательных инноваций</w:t>
      </w:r>
      <w:r w:rsidR="00603848" w:rsidRPr="00BD7FFD">
        <w:rPr>
          <w:rFonts w:ascii="Times New Roman" w:hAnsi="Times New Roman" w:cs="Times New Roman"/>
          <w:b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является</w:t>
      </w:r>
      <w:r w:rsid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распоряжение Комитета по образованию. Проект распоряжения Комитета</w:t>
      </w:r>
      <w:r w:rsidR="009323F6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 xml:space="preserve">по образованию о прекращении деятельности </w:t>
      </w:r>
      <w:r w:rsidR="00603848" w:rsidRPr="00603848">
        <w:rPr>
          <w:rFonts w:ascii="Times New Roman" w:hAnsi="Times New Roman" w:cs="Times New Roman"/>
          <w:sz w:val="24"/>
        </w:rPr>
        <w:t>лаборатории образовательных инноваций</w:t>
      </w:r>
      <w:r w:rsidR="00603848" w:rsidRPr="00BD7FFD">
        <w:rPr>
          <w:rFonts w:ascii="Times New Roman" w:hAnsi="Times New Roman" w:cs="Times New Roman"/>
          <w:b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готовит отдел</w:t>
      </w:r>
      <w:r w:rsidR="00BD7FFD">
        <w:rPr>
          <w:rFonts w:ascii="Times New Roman" w:hAnsi="Times New Roman" w:cs="Times New Roman"/>
          <w:sz w:val="24"/>
        </w:rPr>
        <w:t xml:space="preserve"> </w:t>
      </w:r>
      <w:r w:rsidRPr="00BD7FFD">
        <w:rPr>
          <w:rFonts w:ascii="Times New Roman" w:hAnsi="Times New Roman" w:cs="Times New Roman"/>
          <w:sz w:val="24"/>
        </w:rPr>
        <w:t>развития обра</w:t>
      </w:r>
      <w:r w:rsidR="002B33E1">
        <w:rPr>
          <w:rFonts w:ascii="Times New Roman" w:hAnsi="Times New Roman" w:cs="Times New Roman"/>
          <w:sz w:val="24"/>
        </w:rPr>
        <w:t>зования Комитета по образованию.</w:t>
      </w:r>
    </w:p>
    <w:p w:rsidR="00CF6446" w:rsidRPr="002B4AAD" w:rsidRDefault="008A62E6" w:rsidP="002B4AA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A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83561" w:rsidRPr="002B4AAD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 w:rsidR="00603848" w:rsidRPr="00BD7FFD">
        <w:rPr>
          <w:rFonts w:ascii="Times New Roman" w:hAnsi="Times New Roman" w:cs="Times New Roman"/>
          <w:b/>
          <w:sz w:val="24"/>
        </w:rPr>
        <w:t xml:space="preserve">лаборатории образовательных инноваций </w:t>
      </w:r>
      <w:r w:rsidR="00083561" w:rsidRPr="002B4AAD">
        <w:rPr>
          <w:rFonts w:ascii="Times New Roman" w:hAnsi="Times New Roman" w:cs="Times New Roman"/>
          <w:b/>
          <w:sz w:val="24"/>
          <w:szCs w:val="24"/>
        </w:rPr>
        <w:t>на базе</w:t>
      </w:r>
      <w:r w:rsidR="002B4AAD" w:rsidRPr="002B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46" w:rsidRPr="002B4AAD">
        <w:rPr>
          <w:rFonts w:ascii="Times New Roman" w:hAnsi="Times New Roman" w:cs="Times New Roman"/>
          <w:b/>
          <w:sz w:val="24"/>
          <w:szCs w:val="24"/>
        </w:rPr>
        <w:t>ГБОУ ЦО №173 Петроградского района Санкт-Петербурга</w:t>
      </w:r>
    </w:p>
    <w:p w:rsidR="00083561" w:rsidRPr="002B4AAD" w:rsidRDefault="00083561" w:rsidP="002B4A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 xml:space="preserve">6.1. В качестве результатов деятельности </w:t>
      </w:r>
      <w:r w:rsidR="00603848" w:rsidRPr="00603848">
        <w:rPr>
          <w:rFonts w:ascii="Times New Roman" w:hAnsi="Times New Roman" w:cs="Times New Roman"/>
          <w:sz w:val="24"/>
        </w:rPr>
        <w:t>лаборатория образовательных инноваций</w:t>
      </w:r>
      <w:r w:rsidR="00603848" w:rsidRPr="00BD7FFD">
        <w:rPr>
          <w:rFonts w:ascii="Times New Roman" w:hAnsi="Times New Roman" w:cs="Times New Roman"/>
          <w:b/>
          <w:sz w:val="24"/>
        </w:rPr>
        <w:t xml:space="preserve"> </w:t>
      </w:r>
      <w:r w:rsidRPr="002B4AAD">
        <w:rPr>
          <w:rFonts w:ascii="Times New Roman" w:hAnsi="Times New Roman" w:cs="Times New Roman"/>
          <w:sz w:val="24"/>
          <w:szCs w:val="24"/>
        </w:rPr>
        <w:t>должна представить на экспертизу (промежуточную и заключительную):</w:t>
      </w:r>
    </w:p>
    <w:p w:rsidR="0056530D" w:rsidRDefault="00083561" w:rsidP="0056530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аналитическую справку о результатах инновационной деятельности</w:t>
      </w:r>
      <w:r w:rsidR="002B4AAD">
        <w:rPr>
          <w:rFonts w:ascii="Times New Roman" w:hAnsi="Times New Roman" w:cs="Times New Roman"/>
          <w:sz w:val="24"/>
          <w:szCs w:val="24"/>
        </w:rPr>
        <w:t>, заявленной в проекте экспериментальной работы</w:t>
      </w:r>
      <w:r w:rsidRPr="002B4AAD">
        <w:rPr>
          <w:rFonts w:ascii="Times New Roman" w:hAnsi="Times New Roman" w:cs="Times New Roman"/>
          <w:sz w:val="24"/>
          <w:szCs w:val="24"/>
        </w:rPr>
        <w:t>;</w:t>
      </w:r>
    </w:p>
    <w:p w:rsidR="002B4AAD" w:rsidRPr="002B4AAD" w:rsidRDefault="002B4AAD" w:rsidP="0056530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 по результатам проведенных открытых мероприятий о востребованности результатов ЭР, используемых </w:t>
      </w:r>
      <w:r w:rsidR="00603848">
        <w:rPr>
          <w:rFonts w:ascii="Times New Roman" w:hAnsi="Times New Roman" w:cs="Times New Roman"/>
          <w:sz w:val="24"/>
        </w:rPr>
        <w:t>лабораторией</w:t>
      </w:r>
      <w:r w:rsidR="00603848" w:rsidRPr="00603848">
        <w:rPr>
          <w:rFonts w:ascii="Times New Roman" w:hAnsi="Times New Roman" w:cs="Times New Roman"/>
          <w:sz w:val="24"/>
        </w:rPr>
        <w:t xml:space="preserve"> образовательных инноваций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561" w:rsidRPr="002B4AAD" w:rsidRDefault="00752780" w:rsidP="0056530D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научно-методические</w:t>
      </w:r>
      <w:r w:rsidR="002132F1" w:rsidRPr="002B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материалы, разработанные в ходе экспериментальной работы;</w:t>
      </w:r>
    </w:p>
    <w:p w:rsidR="00083561" w:rsidRPr="00B9746E" w:rsidRDefault="00083561" w:rsidP="00B974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статистические данные педагогической диагностики, подтверждающие положительную</w:t>
      </w:r>
      <w:r w:rsidR="00B9746E">
        <w:rPr>
          <w:rFonts w:ascii="Times New Roman" w:hAnsi="Times New Roman" w:cs="Times New Roman"/>
          <w:sz w:val="24"/>
          <w:szCs w:val="24"/>
        </w:rPr>
        <w:t xml:space="preserve"> </w:t>
      </w:r>
      <w:r w:rsidRPr="00B9746E">
        <w:rPr>
          <w:rFonts w:ascii="Times New Roman" w:hAnsi="Times New Roman" w:cs="Times New Roman"/>
          <w:sz w:val="24"/>
          <w:szCs w:val="24"/>
        </w:rPr>
        <w:t xml:space="preserve">динамику результатов образовательной деятельности по итогам внедрения </w:t>
      </w:r>
      <w:r w:rsidR="00F341A6" w:rsidRPr="00B9746E">
        <w:rPr>
          <w:rFonts w:ascii="Times New Roman" w:hAnsi="Times New Roman" w:cs="Times New Roman"/>
          <w:sz w:val="24"/>
          <w:szCs w:val="24"/>
        </w:rPr>
        <w:t>п</w:t>
      </w:r>
      <w:r w:rsidRPr="00B9746E">
        <w:rPr>
          <w:rFonts w:ascii="Times New Roman" w:hAnsi="Times New Roman" w:cs="Times New Roman"/>
          <w:sz w:val="24"/>
          <w:szCs w:val="24"/>
        </w:rPr>
        <w:t>едагогического</w:t>
      </w:r>
      <w:r w:rsidR="00752780" w:rsidRPr="00B9746E">
        <w:rPr>
          <w:rFonts w:ascii="Times New Roman" w:hAnsi="Times New Roman" w:cs="Times New Roman"/>
          <w:sz w:val="24"/>
          <w:szCs w:val="24"/>
        </w:rPr>
        <w:t xml:space="preserve"> </w:t>
      </w:r>
      <w:r w:rsidRPr="00B9746E">
        <w:rPr>
          <w:rFonts w:ascii="Times New Roman" w:hAnsi="Times New Roman" w:cs="Times New Roman"/>
          <w:sz w:val="24"/>
          <w:szCs w:val="24"/>
        </w:rPr>
        <w:t>новшества в практику работы организации;</w:t>
      </w:r>
    </w:p>
    <w:p w:rsidR="00B9746E" w:rsidRDefault="00083561" w:rsidP="00B974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</w:t>
      </w:r>
      <w:r w:rsidR="00B9746E">
        <w:rPr>
          <w:rFonts w:ascii="Times New Roman" w:hAnsi="Times New Roman" w:cs="Times New Roman"/>
          <w:sz w:val="24"/>
          <w:szCs w:val="24"/>
        </w:rPr>
        <w:t>жительный социальный эффект ОЭР;</w:t>
      </w:r>
    </w:p>
    <w:p w:rsidR="00B9746E" w:rsidRDefault="00B9746E" w:rsidP="00B974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6E">
        <w:rPr>
          <w:rFonts w:ascii="Times New Roman" w:hAnsi="Times New Roman" w:cs="Times New Roman"/>
          <w:sz w:val="24"/>
          <w:lang w:eastAsia="ru-RU"/>
        </w:rPr>
        <w:t>методическое пособие по созданию здоровьесозидательной среды учащихся в школе;</w:t>
      </w:r>
    </w:p>
    <w:p w:rsidR="00B9746E" w:rsidRDefault="00B9746E" w:rsidP="00B974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lang w:eastAsia="ru-RU"/>
        </w:rPr>
        <w:t xml:space="preserve">писание </w:t>
      </w:r>
      <w:r w:rsidRPr="00B9746E">
        <w:rPr>
          <w:rFonts w:ascii="Times New Roman" w:hAnsi="Times New Roman" w:cs="Times New Roman"/>
          <w:sz w:val="24"/>
          <w:lang w:eastAsia="ru-RU"/>
        </w:rPr>
        <w:t>комплексов упражнений по управлению психо</w:t>
      </w:r>
      <w:r>
        <w:rPr>
          <w:rFonts w:ascii="Times New Roman" w:hAnsi="Times New Roman" w:cs="Times New Roman"/>
          <w:sz w:val="24"/>
          <w:lang w:eastAsia="ru-RU"/>
        </w:rPr>
        <w:t xml:space="preserve">эмоциональным состоянием и восстановлению собственных ресурсов </w:t>
      </w:r>
      <w:r w:rsidRPr="00B9746E">
        <w:rPr>
          <w:rFonts w:ascii="Times New Roman" w:hAnsi="Times New Roman" w:cs="Times New Roman"/>
          <w:sz w:val="24"/>
          <w:lang w:eastAsia="ru-RU"/>
        </w:rPr>
        <w:t>оздоровления</w:t>
      </w:r>
      <w:r>
        <w:rPr>
          <w:rFonts w:ascii="Times New Roman" w:hAnsi="Times New Roman" w:cs="Times New Roman"/>
          <w:sz w:val="24"/>
          <w:lang w:eastAsia="ru-RU"/>
        </w:rPr>
        <w:t xml:space="preserve"> и обучения организма учащихся;</w:t>
      </w:r>
    </w:p>
    <w:p w:rsidR="00B9746E" w:rsidRPr="00B9746E" w:rsidRDefault="00C30BAB" w:rsidP="00B974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="00B9746E" w:rsidRPr="00B9746E">
        <w:rPr>
          <w:rFonts w:ascii="Times New Roman" w:hAnsi="Times New Roman" w:cs="Times New Roman"/>
          <w:sz w:val="24"/>
          <w:lang w:eastAsia="ru-RU"/>
        </w:rPr>
        <w:t xml:space="preserve">оздание </w:t>
      </w:r>
      <w:r>
        <w:rPr>
          <w:rFonts w:ascii="Times New Roman" w:hAnsi="Times New Roman" w:cs="Times New Roman"/>
          <w:sz w:val="24"/>
          <w:lang w:eastAsia="ru-RU"/>
        </w:rPr>
        <w:t>кабинета диагностики и тренинга</w:t>
      </w:r>
      <w:r w:rsidR="00B9746E" w:rsidRPr="00B9746E">
        <w:rPr>
          <w:rFonts w:ascii="Times New Roman" w:hAnsi="Times New Roman" w:cs="Times New Roman"/>
          <w:sz w:val="24"/>
          <w:lang w:eastAsia="ru-RU"/>
        </w:rPr>
        <w:t xml:space="preserve">, кабинета релаксации. </w:t>
      </w:r>
    </w:p>
    <w:p w:rsidR="0056530D" w:rsidRDefault="00083561" w:rsidP="002B4A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6.2. Требования к качеств</w:t>
      </w:r>
      <w:r w:rsidR="00E6578C">
        <w:rPr>
          <w:rFonts w:ascii="Times New Roman" w:hAnsi="Times New Roman" w:cs="Times New Roman"/>
          <w:sz w:val="24"/>
          <w:szCs w:val="24"/>
        </w:rPr>
        <w:t xml:space="preserve">у продуктов ОЭР, представляемых </w:t>
      </w:r>
      <w:r w:rsidR="00603848">
        <w:rPr>
          <w:rFonts w:ascii="Times New Roman" w:hAnsi="Times New Roman" w:cs="Times New Roman"/>
          <w:sz w:val="24"/>
        </w:rPr>
        <w:t>лабораторией</w:t>
      </w:r>
      <w:r w:rsidR="00603848" w:rsidRPr="00603848">
        <w:rPr>
          <w:rFonts w:ascii="Times New Roman" w:hAnsi="Times New Roman" w:cs="Times New Roman"/>
          <w:sz w:val="24"/>
        </w:rPr>
        <w:t xml:space="preserve"> образовательных инноваций</w:t>
      </w:r>
      <w:r w:rsidRPr="002B4AAD">
        <w:rPr>
          <w:rFonts w:ascii="Times New Roman" w:hAnsi="Times New Roman" w:cs="Times New Roman"/>
          <w:sz w:val="24"/>
          <w:szCs w:val="24"/>
        </w:rPr>
        <w:t>:</w:t>
      </w:r>
    </w:p>
    <w:p w:rsidR="0056530D" w:rsidRDefault="00083561" w:rsidP="0056530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083561" w:rsidRPr="002B4AAD" w:rsidRDefault="00083561" w:rsidP="0056530D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AD">
        <w:rPr>
          <w:rFonts w:ascii="Times New Roman" w:hAnsi="Times New Roman" w:cs="Times New Roman"/>
          <w:sz w:val="24"/>
          <w:szCs w:val="24"/>
        </w:rPr>
        <w:t>новизна, достаточная степень детализации, практическа</w:t>
      </w:r>
      <w:r w:rsidR="0056530D">
        <w:rPr>
          <w:rFonts w:ascii="Times New Roman" w:hAnsi="Times New Roman" w:cs="Times New Roman"/>
          <w:sz w:val="24"/>
          <w:szCs w:val="24"/>
        </w:rPr>
        <w:t xml:space="preserve">я значимость для </w:t>
      </w:r>
      <w:r w:rsidRPr="002B4AAD"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="0056176B" w:rsidRPr="002B4AAD">
        <w:rPr>
          <w:rFonts w:ascii="Times New Roman" w:hAnsi="Times New Roman" w:cs="Times New Roman"/>
          <w:sz w:val="24"/>
          <w:szCs w:val="24"/>
        </w:rPr>
        <w:t xml:space="preserve"> </w:t>
      </w:r>
      <w:r w:rsidRPr="002B4AAD">
        <w:rPr>
          <w:rFonts w:ascii="Times New Roman" w:hAnsi="Times New Roman" w:cs="Times New Roman"/>
          <w:sz w:val="24"/>
          <w:szCs w:val="24"/>
        </w:rPr>
        <w:t>педагогических работников и руководителей, технологичность, разноплановость (для подготовки</w:t>
      </w:r>
      <w:r w:rsidR="0056176B" w:rsidRPr="002B4AAD">
        <w:rPr>
          <w:rFonts w:ascii="Times New Roman" w:hAnsi="Times New Roman" w:cs="Times New Roman"/>
          <w:sz w:val="24"/>
          <w:szCs w:val="24"/>
        </w:rPr>
        <w:t xml:space="preserve"> </w:t>
      </w:r>
      <w:r w:rsidRPr="002B4AAD">
        <w:rPr>
          <w:rFonts w:ascii="Times New Roman" w:hAnsi="Times New Roman" w:cs="Times New Roman"/>
          <w:sz w:val="24"/>
          <w:szCs w:val="24"/>
        </w:rPr>
        <w:t>педагогических кадров к нововведениям, для организации учебного процесса, внеурочной</w:t>
      </w:r>
      <w:r w:rsidR="00F341A6" w:rsidRPr="002B4AAD">
        <w:rPr>
          <w:rFonts w:ascii="Times New Roman" w:hAnsi="Times New Roman" w:cs="Times New Roman"/>
          <w:sz w:val="24"/>
          <w:szCs w:val="24"/>
        </w:rPr>
        <w:t xml:space="preserve"> </w:t>
      </w:r>
      <w:r w:rsidRPr="002B4AAD">
        <w:rPr>
          <w:rFonts w:ascii="Times New Roman" w:hAnsi="Times New Roman" w:cs="Times New Roman"/>
          <w:sz w:val="24"/>
          <w:szCs w:val="24"/>
        </w:rPr>
        <w:t>деятельности, работы с родителями обучающихся и др.), востребованность, возможность</w:t>
      </w:r>
      <w:r w:rsidR="00F341A6" w:rsidRPr="002B4AAD">
        <w:rPr>
          <w:rFonts w:ascii="Times New Roman" w:hAnsi="Times New Roman" w:cs="Times New Roman"/>
          <w:sz w:val="24"/>
          <w:szCs w:val="24"/>
        </w:rPr>
        <w:t xml:space="preserve"> </w:t>
      </w:r>
      <w:r w:rsidRPr="002B4AAD">
        <w:rPr>
          <w:rFonts w:ascii="Times New Roman" w:hAnsi="Times New Roman" w:cs="Times New Roman"/>
          <w:sz w:val="24"/>
          <w:szCs w:val="24"/>
        </w:rPr>
        <w:t>использования в массовой практике.</w:t>
      </w:r>
    </w:p>
    <w:p w:rsidR="00394A28" w:rsidRPr="002B4AAD" w:rsidRDefault="00394A28" w:rsidP="002B4AA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A28" w:rsidRPr="002B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F5"/>
    <w:multiLevelType w:val="hybridMultilevel"/>
    <w:tmpl w:val="42ECC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F4E"/>
    <w:multiLevelType w:val="hybridMultilevel"/>
    <w:tmpl w:val="CD0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2609"/>
    <w:multiLevelType w:val="hybridMultilevel"/>
    <w:tmpl w:val="42F4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6DDB"/>
    <w:multiLevelType w:val="hybridMultilevel"/>
    <w:tmpl w:val="9040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145D"/>
    <w:multiLevelType w:val="hybridMultilevel"/>
    <w:tmpl w:val="AB5EA59C"/>
    <w:lvl w:ilvl="0" w:tplc="1DF49BC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9058F"/>
    <w:multiLevelType w:val="hybridMultilevel"/>
    <w:tmpl w:val="1DBE4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1A56"/>
    <w:multiLevelType w:val="hybridMultilevel"/>
    <w:tmpl w:val="005A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26D42"/>
    <w:multiLevelType w:val="hybridMultilevel"/>
    <w:tmpl w:val="8DA2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684D"/>
    <w:multiLevelType w:val="hybridMultilevel"/>
    <w:tmpl w:val="4E50C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65D4"/>
    <w:multiLevelType w:val="hybridMultilevel"/>
    <w:tmpl w:val="A88A5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27A1E"/>
    <w:multiLevelType w:val="hybridMultilevel"/>
    <w:tmpl w:val="3F4A5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37D64"/>
    <w:multiLevelType w:val="hybridMultilevel"/>
    <w:tmpl w:val="6310CA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1"/>
    <w:rsid w:val="00025D04"/>
    <w:rsid w:val="00030A5F"/>
    <w:rsid w:val="000612B8"/>
    <w:rsid w:val="00083561"/>
    <w:rsid w:val="000921C0"/>
    <w:rsid w:val="000B1E06"/>
    <w:rsid w:val="000C2CEE"/>
    <w:rsid w:val="000C58E7"/>
    <w:rsid w:val="000E42A5"/>
    <w:rsid w:val="000E62DA"/>
    <w:rsid w:val="00141EBE"/>
    <w:rsid w:val="0017535F"/>
    <w:rsid w:val="001859A7"/>
    <w:rsid w:val="001A4EAE"/>
    <w:rsid w:val="001C39DE"/>
    <w:rsid w:val="001C4EA4"/>
    <w:rsid w:val="001D640D"/>
    <w:rsid w:val="00200707"/>
    <w:rsid w:val="00212066"/>
    <w:rsid w:val="002123CF"/>
    <w:rsid w:val="002132F1"/>
    <w:rsid w:val="00222059"/>
    <w:rsid w:val="002239AB"/>
    <w:rsid w:val="00233E97"/>
    <w:rsid w:val="00271BA3"/>
    <w:rsid w:val="0029671B"/>
    <w:rsid w:val="002A72E5"/>
    <w:rsid w:val="002B26AB"/>
    <w:rsid w:val="002B33E1"/>
    <w:rsid w:val="002B4AAD"/>
    <w:rsid w:val="002E7CB5"/>
    <w:rsid w:val="002F117E"/>
    <w:rsid w:val="00312E3E"/>
    <w:rsid w:val="0034450C"/>
    <w:rsid w:val="00351AAD"/>
    <w:rsid w:val="00394A28"/>
    <w:rsid w:val="003A1817"/>
    <w:rsid w:val="003C0AA3"/>
    <w:rsid w:val="003F1B20"/>
    <w:rsid w:val="004231E3"/>
    <w:rsid w:val="00434098"/>
    <w:rsid w:val="00443366"/>
    <w:rsid w:val="004562D0"/>
    <w:rsid w:val="0046062A"/>
    <w:rsid w:val="00461A43"/>
    <w:rsid w:val="00470B69"/>
    <w:rsid w:val="00470EAD"/>
    <w:rsid w:val="00477192"/>
    <w:rsid w:val="00490D39"/>
    <w:rsid w:val="00492F4B"/>
    <w:rsid w:val="004A7339"/>
    <w:rsid w:val="004D0A69"/>
    <w:rsid w:val="004F1D00"/>
    <w:rsid w:val="00503FC3"/>
    <w:rsid w:val="00527455"/>
    <w:rsid w:val="00536D63"/>
    <w:rsid w:val="00560BDA"/>
    <w:rsid w:val="0056176B"/>
    <w:rsid w:val="0056530D"/>
    <w:rsid w:val="005832C7"/>
    <w:rsid w:val="005916A1"/>
    <w:rsid w:val="00593CA1"/>
    <w:rsid w:val="005A1B64"/>
    <w:rsid w:val="005A2ADA"/>
    <w:rsid w:val="005B6329"/>
    <w:rsid w:val="005F216B"/>
    <w:rsid w:val="006014CA"/>
    <w:rsid w:val="00603848"/>
    <w:rsid w:val="006078C8"/>
    <w:rsid w:val="006228A9"/>
    <w:rsid w:val="00636FA6"/>
    <w:rsid w:val="00641D9E"/>
    <w:rsid w:val="006662AD"/>
    <w:rsid w:val="00673D53"/>
    <w:rsid w:val="006B244B"/>
    <w:rsid w:val="006B4C16"/>
    <w:rsid w:val="006C4633"/>
    <w:rsid w:val="006D48D6"/>
    <w:rsid w:val="006E3E82"/>
    <w:rsid w:val="006E5B34"/>
    <w:rsid w:val="006F2FB9"/>
    <w:rsid w:val="00712B84"/>
    <w:rsid w:val="007349FB"/>
    <w:rsid w:val="00752780"/>
    <w:rsid w:val="00790DF5"/>
    <w:rsid w:val="00795288"/>
    <w:rsid w:val="007A7500"/>
    <w:rsid w:val="007B031B"/>
    <w:rsid w:val="007D055C"/>
    <w:rsid w:val="007F0A65"/>
    <w:rsid w:val="0080064D"/>
    <w:rsid w:val="00856277"/>
    <w:rsid w:val="008822CC"/>
    <w:rsid w:val="008A62E6"/>
    <w:rsid w:val="008B5EFC"/>
    <w:rsid w:val="008D7344"/>
    <w:rsid w:val="008F3AC5"/>
    <w:rsid w:val="00901142"/>
    <w:rsid w:val="009166D4"/>
    <w:rsid w:val="009323F6"/>
    <w:rsid w:val="00940D5F"/>
    <w:rsid w:val="00990804"/>
    <w:rsid w:val="009A08C2"/>
    <w:rsid w:val="009A5A02"/>
    <w:rsid w:val="009C466E"/>
    <w:rsid w:val="009D06A9"/>
    <w:rsid w:val="009E76B7"/>
    <w:rsid w:val="00A04E69"/>
    <w:rsid w:val="00A16D81"/>
    <w:rsid w:val="00A23267"/>
    <w:rsid w:val="00A40139"/>
    <w:rsid w:val="00A50618"/>
    <w:rsid w:val="00A6125E"/>
    <w:rsid w:val="00A62014"/>
    <w:rsid w:val="00A70086"/>
    <w:rsid w:val="00A709B3"/>
    <w:rsid w:val="00A7194D"/>
    <w:rsid w:val="00AA068A"/>
    <w:rsid w:val="00AB1CBA"/>
    <w:rsid w:val="00AB7E03"/>
    <w:rsid w:val="00AD366D"/>
    <w:rsid w:val="00AE730D"/>
    <w:rsid w:val="00B07618"/>
    <w:rsid w:val="00B610D9"/>
    <w:rsid w:val="00B613D9"/>
    <w:rsid w:val="00B862B5"/>
    <w:rsid w:val="00B9746E"/>
    <w:rsid w:val="00BA0F43"/>
    <w:rsid w:val="00BD4CB2"/>
    <w:rsid w:val="00BD7FFD"/>
    <w:rsid w:val="00BF46C6"/>
    <w:rsid w:val="00C058B0"/>
    <w:rsid w:val="00C11711"/>
    <w:rsid w:val="00C1354A"/>
    <w:rsid w:val="00C30BAB"/>
    <w:rsid w:val="00C40BAE"/>
    <w:rsid w:val="00C55CD6"/>
    <w:rsid w:val="00C621EA"/>
    <w:rsid w:val="00C911A6"/>
    <w:rsid w:val="00C9582A"/>
    <w:rsid w:val="00CB5D76"/>
    <w:rsid w:val="00CC6262"/>
    <w:rsid w:val="00CD7AC7"/>
    <w:rsid w:val="00CE2CF1"/>
    <w:rsid w:val="00CF31C5"/>
    <w:rsid w:val="00CF6446"/>
    <w:rsid w:val="00D32D76"/>
    <w:rsid w:val="00D9108D"/>
    <w:rsid w:val="00D97FC8"/>
    <w:rsid w:val="00DA2F8C"/>
    <w:rsid w:val="00DC6C73"/>
    <w:rsid w:val="00DD0CBC"/>
    <w:rsid w:val="00E0000A"/>
    <w:rsid w:val="00E042E3"/>
    <w:rsid w:val="00E07B35"/>
    <w:rsid w:val="00E402B2"/>
    <w:rsid w:val="00E6578C"/>
    <w:rsid w:val="00E866DA"/>
    <w:rsid w:val="00E93A54"/>
    <w:rsid w:val="00EA21C8"/>
    <w:rsid w:val="00EA501F"/>
    <w:rsid w:val="00EB3C78"/>
    <w:rsid w:val="00F062AC"/>
    <w:rsid w:val="00F341A6"/>
    <w:rsid w:val="00F354C5"/>
    <w:rsid w:val="00F40861"/>
    <w:rsid w:val="00F60ADD"/>
    <w:rsid w:val="00F83CD7"/>
    <w:rsid w:val="00F958A0"/>
    <w:rsid w:val="00FA3C60"/>
    <w:rsid w:val="00FC32D5"/>
    <w:rsid w:val="00FC7EFC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D7"/>
  </w:style>
  <w:style w:type="paragraph" w:styleId="1">
    <w:name w:val="heading 1"/>
    <w:basedOn w:val="a"/>
    <w:link w:val="10"/>
    <w:uiPriority w:val="9"/>
    <w:qFormat/>
    <w:rsid w:val="0008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51A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11"/>
    <w:rsid w:val="00C058B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C058B0"/>
  </w:style>
  <w:style w:type="character" w:customStyle="1" w:styleId="11">
    <w:name w:val="Основной текст с отступом Знак1"/>
    <w:link w:val="a7"/>
    <w:locked/>
    <w:rsid w:val="00C058B0"/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D7"/>
  </w:style>
  <w:style w:type="paragraph" w:styleId="1">
    <w:name w:val="heading 1"/>
    <w:basedOn w:val="a"/>
    <w:link w:val="10"/>
    <w:uiPriority w:val="9"/>
    <w:qFormat/>
    <w:rsid w:val="0008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51A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11"/>
    <w:rsid w:val="00C058B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C058B0"/>
  </w:style>
  <w:style w:type="character" w:customStyle="1" w:styleId="11">
    <w:name w:val="Основной текст с отступом Знак1"/>
    <w:link w:val="a7"/>
    <w:locked/>
    <w:rsid w:val="00C058B0"/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536D-E550-4516-9E72-DD1F0CE7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28</cp:revision>
  <cp:lastPrinted>2018-04-02T08:09:00Z</cp:lastPrinted>
  <dcterms:created xsi:type="dcterms:W3CDTF">2018-03-14T09:01:00Z</dcterms:created>
  <dcterms:modified xsi:type="dcterms:W3CDTF">2018-04-07T17:15:00Z</dcterms:modified>
</cp:coreProperties>
</file>